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EA0" w:rsidRPr="00693EA0" w:rsidRDefault="00693EA0" w:rsidP="00693EA0">
      <w:pPr>
        <w:spacing w:after="0" w:line="240" w:lineRule="auto"/>
        <w:jc w:val="center"/>
        <w:rPr>
          <w:rFonts w:ascii="Times New Roman" w:eastAsia="Times New Roman" w:hAnsi="Times New Roman" w:cs="Times New Roman"/>
          <w:sz w:val="28"/>
          <w:szCs w:val="28"/>
          <w:lang w:eastAsia="ru-RU"/>
        </w:rPr>
      </w:pPr>
      <w:bookmarkStart w:id="0" w:name="_GoBack"/>
      <w:bookmarkEnd w:id="0"/>
    </w:p>
    <w:p w:rsidR="00693EA0" w:rsidRPr="00693EA0" w:rsidRDefault="00693EA0" w:rsidP="00693EA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drawing>
          <wp:inline distT="0" distB="0" distL="0" distR="0">
            <wp:extent cx="600710" cy="764540"/>
            <wp:effectExtent l="0" t="0" r="8890" b="0"/>
            <wp:docPr id="5" name="Рисунок 5"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710" cy="764540"/>
                    </a:xfrm>
                    <a:prstGeom prst="rect">
                      <a:avLst/>
                    </a:prstGeom>
                    <a:noFill/>
                    <a:ln>
                      <a:noFill/>
                    </a:ln>
                  </pic:spPr>
                </pic:pic>
              </a:graphicData>
            </a:graphic>
          </wp:inline>
        </w:drawing>
      </w:r>
    </w:p>
    <w:p w:rsidR="00693EA0" w:rsidRPr="00693EA0" w:rsidRDefault="00693EA0" w:rsidP="00693EA0">
      <w:pPr>
        <w:widowControl w:val="0"/>
        <w:shd w:val="clear" w:color="auto" w:fill="FFFFFF"/>
        <w:autoSpaceDE w:val="0"/>
        <w:autoSpaceDN w:val="0"/>
        <w:adjustRightInd w:val="0"/>
        <w:spacing w:after="0" w:line="322" w:lineRule="exact"/>
        <w:ind w:left="53"/>
        <w:jc w:val="center"/>
        <w:rPr>
          <w:rFonts w:ascii="Times New Roman" w:eastAsia="Times New Roman" w:hAnsi="Times New Roman" w:cs="Times New Roman"/>
          <w:sz w:val="28"/>
          <w:szCs w:val="28"/>
          <w:lang w:eastAsia="ru-RU"/>
        </w:rPr>
      </w:pPr>
      <w:r w:rsidRPr="00693EA0">
        <w:rPr>
          <w:rFonts w:ascii="Times New Roman" w:eastAsia="Times New Roman" w:hAnsi="Times New Roman" w:cs="Times New Roman"/>
          <w:color w:val="000000"/>
          <w:spacing w:val="-4"/>
          <w:sz w:val="28"/>
          <w:szCs w:val="28"/>
          <w:lang w:eastAsia="ru-RU"/>
        </w:rPr>
        <w:t>Российская Федерация</w:t>
      </w:r>
    </w:p>
    <w:p w:rsidR="00693EA0" w:rsidRPr="00693EA0" w:rsidRDefault="00693EA0" w:rsidP="00693EA0">
      <w:pPr>
        <w:widowControl w:val="0"/>
        <w:shd w:val="clear" w:color="auto" w:fill="FFFFFF"/>
        <w:autoSpaceDE w:val="0"/>
        <w:autoSpaceDN w:val="0"/>
        <w:adjustRightInd w:val="0"/>
        <w:spacing w:after="0" w:line="322" w:lineRule="exact"/>
        <w:ind w:left="58"/>
        <w:jc w:val="center"/>
        <w:rPr>
          <w:rFonts w:ascii="Times New Roman" w:eastAsia="Times New Roman" w:hAnsi="Times New Roman" w:cs="Times New Roman"/>
          <w:sz w:val="28"/>
          <w:szCs w:val="28"/>
          <w:lang w:eastAsia="ru-RU"/>
        </w:rPr>
      </w:pPr>
      <w:r w:rsidRPr="00693EA0">
        <w:rPr>
          <w:rFonts w:ascii="Times New Roman" w:eastAsia="Times New Roman" w:hAnsi="Times New Roman" w:cs="Times New Roman"/>
          <w:color w:val="000000"/>
          <w:spacing w:val="-2"/>
          <w:sz w:val="28"/>
          <w:szCs w:val="28"/>
          <w:lang w:eastAsia="ru-RU"/>
        </w:rPr>
        <w:t>Иркутская область</w:t>
      </w:r>
    </w:p>
    <w:p w:rsidR="00693EA0" w:rsidRPr="00693EA0" w:rsidRDefault="00693EA0" w:rsidP="00693EA0">
      <w:pPr>
        <w:widowControl w:val="0"/>
        <w:shd w:val="clear" w:color="auto" w:fill="FFFFFF"/>
        <w:autoSpaceDE w:val="0"/>
        <w:autoSpaceDN w:val="0"/>
        <w:adjustRightInd w:val="0"/>
        <w:spacing w:after="0" w:line="322" w:lineRule="exact"/>
        <w:ind w:left="60"/>
        <w:jc w:val="center"/>
        <w:rPr>
          <w:rFonts w:ascii="Times New Roman" w:eastAsia="Times New Roman" w:hAnsi="Times New Roman" w:cs="Times New Roman"/>
          <w:sz w:val="28"/>
          <w:szCs w:val="28"/>
          <w:lang w:eastAsia="ru-RU"/>
        </w:rPr>
      </w:pPr>
      <w:r w:rsidRPr="00693EA0">
        <w:rPr>
          <w:rFonts w:ascii="Times New Roman" w:eastAsia="Times New Roman" w:hAnsi="Times New Roman" w:cs="Times New Roman"/>
          <w:color w:val="000000"/>
          <w:spacing w:val="-2"/>
          <w:sz w:val="28"/>
          <w:szCs w:val="28"/>
          <w:lang w:eastAsia="ru-RU"/>
        </w:rPr>
        <w:t>Усть-Удинский район</w:t>
      </w:r>
    </w:p>
    <w:p w:rsidR="00693EA0" w:rsidRPr="00693EA0" w:rsidRDefault="00693EA0" w:rsidP="00693EA0">
      <w:pPr>
        <w:widowControl w:val="0"/>
        <w:shd w:val="clear" w:color="auto" w:fill="FFFFFF"/>
        <w:autoSpaceDE w:val="0"/>
        <w:autoSpaceDN w:val="0"/>
        <w:adjustRightInd w:val="0"/>
        <w:spacing w:after="0" w:line="324" w:lineRule="exact"/>
        <w:ind w:left="94" w:right="-26"/>
        <w:jc w:val="center"/>
        <w:rPr>
          <w:rFonts w:ascii="Times New Roman" w:eastAsia="Times New Roman" w:hAnsi="Times New Roman" w:cs="Times New Roman"/>
          <w:b/>
          <w:color w:val="000000"/>
          <w:spacing w:val="3"/>
          <w:sz w:val="28"/>
          <w:szCs w:val="28"/>
          <w:lang w:eastAsia="ru-RU"/>
        </w:rPr>
      </w:pPr>
      <w:r w:rsidRPr="00693EA0">
        <w:rPr>
          <w:rFonts w:ascii="Times New Roman" w:eastAsia="Times New Roman" w:hAnsi="Times New Roman" w:cs="Times New Roman"/>
          <w:b/>
          <w:color w:val="000000"/>
          <w:spacing w:val="3"/>
          <w:sz w:val="28"/>
          <w:szCs w:val="28"/>
          <w:lang w:eastAsia="ru-RU"/>
        </w:rPr>
        <w:t>АДМИНИСТРАЦИЯ</w:t>
      </w:r>
    </w:p>
    <w:p w:rsidR="00693EA0" w:rsidRPr="00693EA0" w:rsidRDefault="00693EA0" w:rsidP="00693EA0">
      <w:pPr>
        <w:spacing w:after="0" w:line="240" w:lineRule="auto"/>
        <w:jc w:val="center"/>
        <w:rPr>
          <w:rFonts w:ascii="Times New Roman" w:eastAsia="Times New Roman" w:hAnsi="Times New Roman" w:cs="Times New Roman"/>
          <w:sz w:val="28"/>
          <w:szCs w:val="28"/>
          <w:lang w:eastAsia="ru-RU"/>
        </w:rPr>
      </w:pPr>
      <w:r w:rsidRPr="00693EA0">
        <w:rPr>
          <w:rFonts w:ascii="Times New Roman" w:eastAsia="Times New Roman" w:hAnsi="Times New Roman" w:cs="Times New Roman"/>
          <w:sz w:val="28"/>
          <w:szCs w:val="28"/>
          <w:lang w:eastAsia="ru-RU"/>
        </w:rPr>
        <w:t>ПОСТАНОВЛЕНИЕ</w:t>
      </w:r>
    </w:p>
    <w:p w:rsidR="00693EA0" w:rsidRPr="00693EA0" w:rsidRDefault="00693EA0" w:rsidP="00693EA0">
      <w:pPr>
        <w:spacing w:after="0" w:line="240" w:lineRule="auto"/>
        <w:jc w:val="center"/>
        <w:rPr>
          <w:rFonts w:ascii="Times New Roman" w:eastAsia="Times New Roman" w:hAnsi="Times New Roman" w:cs="Times New Roman"/>
          <w:sz w:val="28"/>
          <w:szCs w:val="28"/>
          <w:lang w:eastAsia="ru-RU"/>
        </w:rPr>
      </w:pPr>
    </w:p>
    <w:p w:rsidR="00693EA0" w:rsidRPr="00693EA0" w:rsidRDefault="00693EA0" w:rsidP="00693EA0">
      <w:pPr>
        <w:spacing w:after="0" w:line="240" w:lineRule="auto"/>
        <w:rPr>
          <w:rFonts w:ascii="Times New Roman" w:eastAsia="Times New Roman" w:hAnsi="Times New Roman" w:cs="Times New Roman"/>
          <w:bCs/>
          <w:sz w:val="24"/>
          <w:szCs w:val="24"/>
          <w:lang w:eastAsia="ru-RU"/>
        </w:rPr>
      </w:pPr>
      <w:r w:rsidRPr="00693EA0">
        <w:rPr>
          <w:rFonts w:ascii="Times New Roman" w:eastAsia="Times New Roman" w:hAnsi="Times New Roman" w:cs="Times New Roman"/>
          <w:bCs/>
          <w:sz w:val="24"/>
          <w:szCs w:val="28"/>
          <w:lang w:eastAsia="ru-RU"/>
        </w:rPr>
        <w:t xml:space="preserve">« 26 </w:t>
      </w:r>
      <w:r w:rsidRPr="00693EA0">
        <w:rPr>
          <w:rFonts w:ascii="Times New Roman" w:eastAsia="Times New Roman" w:hAnsi="Times New Roman" w:cs="Times New Roman"/>
          <w:bCs/>
          <w:sz w:val="24"/>
          <w:szCs w:val="24"/>
          <w:lang w:eastAsia="ru-RU"/>
        </w:rPr>
        <w:t xml:space="preserve">»  августа  2022 г     № 402 </w:t>
      </w:r>
    </w:p>
    <w:p w:rsidR="00693EA0" w:rsidRPr="00693EA0" w:rsidRDefault="00693EA0" w:rsidP="00693EA0">
      <w:pPr>
        <w:spacing w:after="0" w:line="240" w:lineRule="auto"/>
        <w:rPr>
          <w:rFonts w:ascii="Times New Roman" w:eastAsia="Times New Roman" w:hAnsi="Times New Roman" w:cs="Times New Roman"/>
          <w:b/>
          <w:bCs/>
          <w:sz w:val="24"/>
          <w:szCs w:val="24"/>
          <w:u w:val="single"/>
          <w:lang w:eastAsia="ru-RU"/>
        </w:rPr>
      </w:pPr>
    </w:p>
    <w:p w:rsidR="00693EA0" w:rsidRPr="00693EA0" w:rsidRDefault="00693EA0" w:rsidP="00693EA0">
      <w:pPr>
        <w:spacing w:after="0" w:line="240" w:lineRule="auto"/>
        <w:rPr>
          <w:rFonts w:ascii="Times New Roman" w:eastAsia="Times New Roman" w:hAnsi="Times New Roman" w:cs="Times New Roman"/>
          <w:bCs/>
          <w:sz w:val="24"/>
          <w:szCs w:val="24"/>
          <w:lang w:eastAsia="ru-RU"/>
        </w:rPr>
      </w:pPr>
      <w:r w:rsidRPr="00693EA0">
        <w:rPr>
          <w:rFonts w:ascii="Times New Roman" w:eastAsia="Times New Roman" w:hAnsi="Times New Roman" w:cs="Times New Roman"/>
          <w:bCs/>
          <w:sz w:val="24"/>
          <w:szCs w:val="24"/>
          <w:lang w:eastAsia="ru-RU"/>
        </w:rPr>
        <w:t>п. Усть-Уда</w:t>
      </w:r>
    </w:p>
    <w:p w:rsidR="00693EA0" w:rsidRPr="00693EA0" w:rsidRDefault="00693EA0" w:rsidP="00693EA0">
      <w:pPr>
        <w:spacing w:after="0" w:line="240" w:lineRule="auto"/>
        <w:rPr>
          <w:rFonts w:ascii="Times New Roman" w:eastAsia="Times New Roman" w:hAnsi="Times New Roman" w:cs="Times New Roman"/>
          <w:bCs/>
          <w:sz w:val="24"/>
          <w:szCs w:val="24"/>
          <w:lang w:eastAsia="ru-RU"/>
        </w:rPr>
      </w:pPr>
    </w:p>
    <w:p w:rsidR="00693EA0" w:rsidRPr="00693EA0" w:rsidRDefault="00693EA0" w:rsidP="00693EA0">
      <w:pPr>
        <w:spacing w:after="0" w:line="240" w:lineRule="auto"/>
        <w:ind w:right="4818"/>
        <w:jc w:val="both"/>
        <w:rPr>
          <w:rFonts w:ascii="Times New Roman" w:eastAsia="Times New Roman" w:hAnsi="Times New Roman" w:cs="Times New Roman"/>
          <w:bCs/>
          <w:sz w:val="24"/>
          <w:szCs w:val="24"/>
          <w:lang w:eastAsia="ru-RU"/>
        </w:rPr>
      </w:pPr>
      <w:r w:rsidRPr="00693EA0">
        <w:rPr>
          <w:rFonts w:ascii="Times New Roman" w:eastAsia="Times New Roman" w:hAnsi="Times New Roman" w:cs="Times New Roman"/>
          <w:bCs/>
          <w:sz w:val="24"/>
          <w:szCs w:val="24"/>
          <w:lang w:eastAsia="ru-RU"/>
        </w:rPr>
        <w:t>Об утверждении Административного регламента предоставления муниципальной</w:t>
      </w:r>
    </w:p>
    <w:p w:rsidR="00693EA0" w:rsidRPr="00693EA0" w:rsidRDefault="00693EA0" w:rsidP="00693EA0">
      <w:pPr>
        <w:widowControl w:val="0"/>
        <w:autoSpaceDE w:val="0"/>
        <w:autoSpaceDN w:val="0"/>
        <w:adjustRightInd w:val="0"/>
        <w:spacing w:after="0" w:line="240" w:lineRule="auto"/>
        <w:ind w:right="4818"/>
        <w:jc w:val="both"/>
        <w:rPr>
          <w:rFonts w:ascii="Times New Roman" w:eastAsia="Times New Roman" w:hAnsi="Times New Roman" w:cs="Times New Roman"/>
          <w:sz w:val="24"/>
          <w:szCs w:val="24"/>
          <w:lang w:eastAsia="ru-RU"/>
        </w:rPr>
      </w:pPr>
      <w:r w:rsidRPr="00693EA0">
        <w:rPr>
          <w:rFonts w:ascii="Times New Roman" w:eastAsia="Times New Roman" w:hAnsi="Times New Roman" w:cs="Times New Roman"/>
          <w:bCs/>
          <w:sz w:val="24"/>
          <w:szCs w:val="24"/>
          <w:lang w:eastAsia="ru-RU"/>
        </w:rPr>
        <w:t xml:space="preserve">услуги </w:t>
      </w:r>
      <w:r w:rsidRPr="00693EA0">
        <w:rPr>
          <w:rFonts w:ascii="Times New Roman" w:eastAsia="Times New Roman" w:hAnsi="Times New Roman" w:cs="Times New Roman"/>
          <w:sz w:val="24"/>
          <w:szCs w:val="24"/>
          <w:lang w:eastAsia="ru-RU"/>
        </w:rPr>
        <w:t>«Перевод жилого помещения в нежилое помещение и нежилого помещения в жилое помещение» расположенного на территории районного муниципального образования  «Усть-Удинский район»</w:t>
      </w:r>
    </w:p>
    <w:p w:rsidR="00693EA0" w:rsidRPr="00693EA0" w:rsidRDefault="00693EA0" w:rsidP="00693EA0">
      <w:pPr>
        <w:spacing w:after="0" w:line="240" w:lineRule="auto"/>
        <w:rPr>
          <w:rFonts w:ascii="Times New Roman" w:eastAsia="Times New Roman" w:hAnsi="Times New Roman" w:cs="Times New Roman"/>
          <w:sz w:val="24"/>
          <w:szCs w:val="24"/>
          <w:lang w:eastAsia="ru-RU"/>
        </w:rPr>
      </w:pPr>
    </w:p>
    <w:p w:rsidR="00693EA0" w:rsidRPr="00693EA0" w:rsidRDefault="00693EA0" w:rsidP="00693EA0">
      <w:pPr>
        <w:spacing w:after="0" w:line="240" w:lineRule="auto"/>
        <w:ind w:right="-5"/>
        <w:jc w:val="both"/>
        <w:rPr>
          <w:rFonts w:ascii="Times New Roman" w:eastAsia="Times New Roman" w:hAnsi="Times New Roman" w:cs="Times New Roman"/>
          <w:sz w:val="24"/>
          <w:szCs w:val="24"/>
          <w:lang w:eastAsia="ru-RU"/>
        </w:rPr>
      </w:pPr>
      <w:r w:rsidRPr="00693EA0">
        <w:rPr>
          <w:rFonts w:ascii="Times New Roman" w:eastAsia="Times New Roman" w:hAnsi="Times New Roman" w:cs="Times New Roman"/>
          <w:sz w:val="24"/>
          <w:szCs w:val="24"/>
          <w:lang w:eastAsia="ru-RU"/>
        </w:rPr>
        <w:t xml:space="preserve">       </w:t>
      </w:r>
      <w:r w:rsidRPr="00693EA0">
        <w:rPr>
          <w:rFonts w:ascii="Times New Roman" w:eastAsia="Times New Roman" w:hAnsi="Times New Roman" w:cs="Times New Roman"/>
          <w:sz w:val="24"/>
          <w:szCs w:val="24"/>
          <w:lang w:eastAsia="ru-RU"/>
        </w:rPr>
        <w:tab/>
        <w:t xml:space="preserve">В связи с необходимостью приведения административного регламента </w:t>
      </w:r>
      <w:r w:rsidRPr="00693EA0">
        <w:rPr>
          <w:rFonts w:ascii="Times New Roman" w:eastAsia="Times New Roman" w:hAnsi="Times New Roman" w:cs="Times New Roman"/>
          <w:sz w:val="24"/>
          <w:szCs w:val="28"/>
          <w:lang w:eastAsia="ru-RU"/>
        </w:rPr>
        <w:t>«Перевод жилого помещения в нежилое помещение и нежилого помещения в жилое помещение» расположенного на территории районного муниципального образования  «</w:t>
      </w:r>
      <w:proofErr w:type="spellStart"/>
      <w:r w:rsidRPr="00693EA0">
        <w:rPr>
          <w:rFonts w:ascii="Times New Roman" w:eastAsia="Times New Roman" w:hAnsi="Times New Roman" w:cs="Times New Roman"/>
          <w:sz w:val="24"/>
          <w:szCs w:val="28"/>
          <w:lang w:eastAsia="ru-RU"/>
        </w:rPr>
        <w:t>Усть-Удинский</w:t>
      </w:r>
      <w:proofErr w:type="spellEnd"/>
      <w:r w:rsidRPr="00693EA0">
        <w:rPr>
          <w:rFonts w:ascii="Times New Roman" w:eastAsia="Times New Roman" w:hAnsi="Times New Roman" w:cs="Times New Roman"/>
          <w:sz w:val="24"/>
          <w:szCs w:val="28"/>
          <w:lang w:eastAsia="ru-RU"/>
        </w:rPr>
        <w:t xml:space="preserve"> район»</w:t>
      </w:r>
      <w:r w:rsidRPr="00693EA0">
        <w:rPr>
          <w:rFonts w:ascii="Times New Roman" w:eastAsia="Times New Roman" w:hAnsi="Times New Roman" w:cs="Times New Roman"/>
          <w:sz w:val="24"/>
          <w:szCs w:val="24"/>
          <w:lang w:eastAsia="ru-RU"/>
        </w:rPr>
        <w:t xml:space="preserve">, в соответствие с Федеральным законом от 27.07.2010 N 210-ФЗ "Об организации предоставления государственных и муниципальных услуг", во исполнение распоряжения Первого заместителя Председателя Правительства Иркутской области от 10.06.2022 года №47-рзп «О реализации мероприятий по внедрению и предоставлению массовых социально значимых государственных и муниципальных услуг в электронном виде», учитывая письмо министра цифрового развития и связи Иркутской области И.А. </w:t>
      </w:r>
      <w:proofErr w:type="spellStart"/>
      <w:r w:rsidRPr="00693EA0">
        <w:rPr>
          <w:rFonts w:ascii="Times New Roman" w:eastAsia="Times New Roman" w:hAnsi="Times New Roman" w:cs="Times New Roman"/>
          <w:sz w:val="24"/>
          <w:szCs w:val="24"/>
          <w:lang w:eastAsia="ru-RU"/>
        </w:rPr>
        <w:t>Рыморенко</w:t>
      </w:r>
      <w:proofErr w:type="spellEnd"/>
      <w:r w:rsidRPr="00693EA0">
        <w:rPr>
          <w:rFonts w:ascii="Times New Roman" w:eastAsia="Times New Roman" w:hAnsi="Times New Roman" w:cs="Times New Roman"/>
          <w:sz w:val="24"/>
          <w:szCs w:val="24"/>
          <w:lang w:eastAsia="ru-RU"/>
        </w:rPr>
        <w:t xml:space="preserve"> от 17.06.2022г. №02-65-1077/22 привести административный регламент в соответствие, руководствуясь статьями 22,45 Устава РМО «Усть-Удинский район»,</w:t>
      </w:r>
    </w:p>
    <w:p w:rsidR="00693EA0" w:rsidRPr="00693EA0" w:rsidRDefault="00693EA0" w:rsidP="00693EA0">
      <w:pPr>
        <w:spacing w:after="0" w:line="240" w:lineRule="auto"/>
        <w:ind w:right="-5"/>
        <w:jc w:val="both"/>
        <w:rPr>
          <w:rFonts w:ascii="Times New Roman" w:eastAsia="Times New Roman" w:hAnsi="Times New Roman" w:cs="Times New Roman"/>
          <w:sz w:val="24"/>
          <w:szCs w:val="24"/>
          <w:lang w:eastAsia="ru-RU"/>
        </w:rPr>
      </w:pPr>
    </w:p>
    <w:p w:rsidR="00693EA0" w:rsidRPr="00693EA0" w:rsidRDefault="00693EA0" w:rsidP="00693EA0">
      <w:pPr>
        <w:spacing w:after="0" w:line="240" w:lineRule="auto"/>
        <w:ind w:right="-5"/>
        <w:jc w:val="both"/>
        <w:rPr>
          <w:rFonts w:ascii="Times New Roman" w:eastAsia="Times New Roman" w:hAnsi="Times New Roman" w:cs="Times New Roman"/>
          <w:sz w:val="24"/>
          <w:szCs w:val="24"/>
          <w:lang w:eastAsia="ru-RU"/>
        </w:rPr>
      </w:pPr>
      <w:r w:rsidRPr="00693EA0">
        <w:rPr>
          <w:rFonts w:ascii="Times New Roman" w:eastAsia="Times New Roman" w:hAnsi="Times New Roman" w:cs="Times New Roman"/>
          <w:bCs/>
          <w:sz w:val="24"/>
          <w:szCs w:val="24"/>
          <w:lang w:eastAsia="ru-RU"/>
        </w:rPr>
        <w:t xml:space="preserve">           П О С Т А Н О В Л Я Е Т:</w:t>
      </w:r>
    </w:p>
    <w:p w:rsidR="00693EA0" w:rsidRPr="00693EA0" w:rsidRDefault="00693EA0" w:rsidP="00693E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93EA0">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«Перевод жилого помещения в нежилое помещение и нежилого помещения в жилое помещение» расположенного на территории районного муниципального образования  «Усть-Удинский район», оказываемой отделом строительства, архитектуры и жилищной политики администрации РМО «Усть-Удинский район».</w:t>
      </w:r>
    </w:p>
    <w:p w:rsidR="00693EA0" w:rsidRPr="00693EA0" w:rsidRDefault="00693EA0" w:rsidP="00693EA0">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93EA0">
        <w:rPr>
          <w:rFonts w:ascii="Times New Roman" w:eastAsia="Times New Roman" w:hAnsi="Times New Roman" w:cs="Times New Roman"/>
          <w:sz w:val="24"/>
          <w:szCs w:val="24"/>
          <w:lang w:eastAsia="ru-RU"/>
        </w:rPr>
        <w:t>2. Признать утратившим силу: Постановление администрации района № 200 от 23.09.2016 г «Об утверждении Административного регламента «Перевод жилого помещения в нежилое помещение и нежилого помещения в жилое помещение» расположенного на территории районного муниципального образования  «Усть-Удинский район».</w:t>
      </w:r>
    </w:p>
    <w:p w:rsidR="003945B1" w:rsidRPr="00693EA0" w:rsidRDefault="00693EA0" w:rsidP="003945B1">
      <w:pPr>
        <w:spacing w:after="0" w:line="259" w:lineRule="auto"/>
        <w:ind w:firstLine="567"/>
        <w:contextualSpacing/>
        <w:jc w:val="both"/>
        <w:rPr>
          <w:rFonts w:ascii="Times New Roman" w:eastAsia="Calibri" w:hAnsi="Times New Roman" w:cs="Times New Roman"/>
          <w:sz w:val="24"/>
          <w:szCs w:val="24"/>
        </w:rPr>
      </w:pPr>
      <w:r w:rsidRPr="00693EA0">
        <w:rPr>
          <w:rFonts w:ascii="Times New Roman" w:eastAsia="Calibri" w:hAnsi="Times New Roman" w:cs="Times New Roman"/>
          <w:sz w:val="24"/>
          <w:szCs w:val="24"/>
        </w:rPr>
        <w:t xml:space="preserve">3.Управлению делами администрации (Толмачевой О.С.) опубликовать настоящее постановление в установленном порядке. </w:t>
      </w:r>
    </w:p>
    <w:p w:rsidR="00693EA0" w:rsidRDefault="00693EA0" w:rsidP="00693EA0">
      <w:pPr>
        <w:spacing w:after="0" w:line="259" w:lineRule="auto"/>
        <w:ind w:firstLine="567"/>
        <w:contextualSpacing/>
        <w:jc w:val="both"/>
        <w:rPr>
          <w:rFonts w:ascii="Times New Roman" w:eastAsia="Calibri" w:hAnsi="Times New Roman" w:cs="Times New Roman"/>
          <w:sz w:val="24"/>
          <w:szCs w:val="24"/>
        </w:rPr>
      </w:pPr>
      <w:r w:rsidRPr="00693EA0">
        <w:rPr>
          <w:rFonts w:ascii="Times New Roman" w:eastAsia="Calibri" w:hAnsi="Times New Roman" w:cs="Times New Roman"/>
          <w:sz w:val="24"/>
          <w:szCs w:val="24"/>
        </w:rPr>
        <w:t>4. Настоящее постановление вступает в силу с момента опубликования.</w:t>
      </w:r>
    </w:p>
    <w:p w:rsidR="00693EA0" w:rsidRPr="00693EA0" w:rsidRDefault="00693EA0" w:rsidP="00693EA0">
      <w:pPr>
        <w:tabs>
          <w:tab w:val="left" w:pos="1080"/>
        </w:tabs>
        <w:spacing w:after="0" w:line="240" w:lineRule="auto"/>
        <w:ind w:right="-5"/>
        <w:jc w:val="both"/>
        <w:rPr>
          <w:rFonts w:ascii="Times New Roman" w:eastAsia="Times New Roman" w:hAnsi="Times New Roman" w:cs="Times New Roman"/>
          <w:sz w:val="24"/>
          <w:szCs w:val="24"/>
          <w:lang w:eastAsia="ru-RU"/>
        </w:rPr>
      </w:pPr>
      <w:r w:rsidRPr="00693EA0">
        <w:rPr>
          <w:rFonts w:ascii="Times New Roman" w:eastAsia="Times New Roman" w:hAnsi="Times New Roman" w:cs="Times New Roman"/>
          <w:sz w:val="24"/>
          <w:szCs w:val="24"/>
          <w:lang w:eastAsia="ru-RU"/>
        </w:rPr>
        <w:t xml:space="preserve">         5. Контроль за исполнением постановления возложить на первого заместителя мэра </w:t>
      </w:r>
      <w:proofErr w:type="spellStart"/>
      <w:r w:rsidRPr="00693EA0">
        <w:rPr>
          <w:rFonts w:ascii="Times New Roman" w:eastAsia="Times New Roman" w:hAnsi="Times New Roman" w:cs="Times New Roman"/>
          <w:sz w:val="24"/>
          <w:szCs w:val="24"/>
          <w:lang w:eastAsia="ru-RU"/>
        </w:rPr>
        <w:t>Усть-Удинского</w:t>
      </w:r>
      <w:proofErr w:type="spellEnd"/>
      <w:r w:rsidRPr="00693EA0">
        <w:rPr>
          <w:rFonts w:ascii="Times New Roman" w:eastAsia="Times New Roman" w:hAnsi="Times New Roman" w:cs="Times New Roman"/>
          <w:sz w:val="24"/>
          <w:szCs w:val="24"/>
          <w:lang w:eastAsia="ru-RU"/>
        </w:rPr>
        <w:t xml:space="preserve"> района </w:t>
      </w:r>
      <w:proofErr w:type="spellStart"/>
      <w:r w:rsidRPr="00693EA0">
        <w:rPr>
          <w:rFonts w:ascii="Times New Roman" w:eastAsia="Times New Roman" w:hAnsi="Times New Roman" w:cs="Times New Roman"/>
          <w:sz w:val="24"/>
          <w:szCs w:val="24"/>
          <w:lang w:eastAsia="ru-RU"/>
        </w:rPr>
        <w:t>Менга</w:t>
      </w:r>
      <w:proofErr w:type="spellEnd"/>
      <w:r w:rsidRPr="00693EA0">
        <w:rPr>
          <w:rFonts w:ascii="Times New Roman" w:eastAsia="Times New Roman" w:hAnsi="Times New Roman" w:cs="Times New Roman"/>
          <w:sz w:val="24"/>
          <w:szCs w:val="24"/>
          <w:lang w:eastAsia="ru-RU"/>
        </w:rPr>
        <w:t xml:space="preserve"> А.А.</w:t>
      </w:r>
    </w:p>
    <w:p w:rsidR="00693EA0" w:rsidRPr="00693EA0" w:rsidRDefault="00693EA0" w:rsidP="00693EA0">
      <w:pPr>
        <w:tabs>
          <w:tab w:val="left" w:pos="1080"/>
        </w:tabs>
        <w:spacing w:after="0" w:line="240" w:lineRule="auto"/>
        <w:ind w:right="-5"/>
        <w:jc w:val="both"/>
        <w:rPr>
          <w:rFonts w:ascii="Times New Roman" w:eastAsia="Times New Roman" w:hAnsi="Times New Roman" w:cs="Times New Roman"/>
          <w:sz w:val="28"/>
          <w:szCs w:val="28"/>
          <w:lang w:eastAsia="ru-RU"/>
        </w:rPr>
      </w:pPr>
    </w:p>
    <w:p w:rsidR="00693EA0" w:rsidRPr="00693EA0" w:rsidRDefault="00693EA0" w:rsidP="00693EA0">
      <w:pPr>
        <w:tabs>
          <w:tab w:val="left" w:pos="1080"/>
        </w:tabs>
        <w:spacing w:after="0" w:line="240" w:lineRule="auto"/>
        <w:ind w:left="708" w:right="-5"/>
        <w:jc w:val="both"/>
        <w:rPr>
          <w:rFonts w:ascii="Times New Roman" w:eastAsia="Times New Roman" w:hAnsi="Times New Roman" w:cs="Times New Roman"/>
          <w:sz w:val="24"/>
          <w:szCs w:val="28"/>
          <w:lang w:eastAsia="ru-RU"/>
        </w:rPr>
      </w:pPr>
    </w:p>
    <w:p w:rsidR="00693EA0" w:rsidRPr="00693EA0" w:rsidRDefault="00693EA0" w:rsidP="00693EA0">
      <w:pPr>
        <w:tabs>
          <w:tab w:val="left" w:pos="2565"/>
        </w:tabs>
        <w:spacing w:after="0" w:line="240" w:lineRule="auto"/>
        <w:ind w:right="355"/>
        <w:jc w:val="both"/>
        <w:rPr>
          <w:rFonts w:ascii="Times New Roman" w:eastAsia="Times New Roman" w:hAnsi="Times New Roman" w:cs="Times New Roman"/>
          <w:sz w:val="24"/>
          <w:szCs w:val="28"/>
          <w:lang w:eastAsia="ru-RU"/>
        </w:rPr>
      </w:pPr>
      <w:r w:rsidRPr="00693EA0">
        <w:rPr>
          <w:rFonts w:ascii="Times New Roman" w:eastAsia="Times New Roman" w:hAnsi="Times New Roman" w:cs="Times New Roman"/>
          <w:sz w:val="24"/>
          <w:szCs w:val="28"/>
          <w:lang w:eastAsia="ru-RU"/>
        </w:rPr>
        <w:t xml:space="preserve"> ИО главы администрации</w:t>
      </w:r>
    </w:p>
    <w:p w:rsidR="00693EA0" w:rsidRPr="00693EA0" w:rsidRDefault="00693EA0" w:rsidP="00693EA0">
      <w:pPr>
        <w:tabs>
          <w:tab w:val="left" w:pos="2565"/>
        </w:tabs>
        <w:spacing w:after="0" w:line="240" w:lineRule="auto"/>
        <w:ind w:right="355"/>
        <w:jc w:val="both"/>
        <w:rPr>
          <w:rFonts w:ascii="Times New Roman" w:eastAsia="Times New Roman" w:hAnsi="Times New Roman" w:cs="Times New Roman"/>
          <w:sz w:val="28"/>
          <w:szCs w:val="28"/>
          <w:lang w:eastAsia="ru-RU"/>
        </w:rPr>
      </w:pPr>
      <w:r w:rsidRPr="00693EA0">
        <w:rPr>
          <w:rFonts w:ascii="Times New Roman" w:eastAsia="Times New Roman" w:hAnsi="Times New Roman" w:cs="Times New Roman"/>
          <w:sz w:val="24"/>
          <w:szCs w:val="28"/>
          <w:lang w:eastAsia="ru-RU"/>
        </w:rPr>
        <w:t xml:space="preserve"> Усть-Удинского района                                                                                   Менг А.А.</w:t>
      </w:r>
    </w:p>
    <w:p w:rsidR="00693EA0" w:rsidRDefault="00693EA0" w:rsidP="00693EA0">
      <w:pPr>
        <w:spacing w:after="0"/>
        <w:jc w:val="center"/>
        <w:rPr>
          <w:rFonts w:ascii="Times New Roman" w:hAnsi="Times New Roman" w:cs="Times New Roman"/>
          <w:szCs w:val="24"/>
        </w:rPr>
      </w:pPr>
    </w:p>
    <w:p w:rsidR="0010519A" w:rsidRPr="0010519A" w:rsidRDefault="0010519A" w:rsidP="00F55640">
      <w:pPr>
        <w:spacing w:after="0"/>
        <w:jc w:val="right"/>
        <w:rPr>
          <w:rFonts w:ascii="Times New Roman" w:hAnsi="Times New Roman" w:cs="Times New Roman"/>
          <w:szCs w:val="24"/>
        </w:rPr>
      </w:pPr>
      <w:r w:rsidRPr="0010519A">
        <w:rPr>
          <w:rFonts w:ascii="Times New Roman" w:hAnsi="Times New Roman" w:cs="Times New Roman"/>
          <w:szCs w:val="24"/>
        </w:rPr>
        <w:lastRenderedPageBreak/>
        <w:t>Приложение №1 к постановлению</w:t>
      </w:r>
    </w:p>
    <w:p w:rsidR="0010519A" w:rsidRDefault="00CC3A5C" w:rsidP="0010519A">
      <w:pPr>
        <w:pStyle w:val="ConsPlusTitle"/>
        <w:widowControl/>
        <w:tabs>
          <w:tab w:val="left" w:pos="6060"/>
        </w:tabs>
        <w:jc w:val="right"/>
        <w:outlineLvl w:val="0"/>
        <w:rPr>
          <w:b w:val="0"/>
          <w:bCs w:val="0"/>
          <w:sz w:val="22"/>
        </w:rPr>
      </w:pPr>
      <w:r>
        <w:rPr>
          <w:b w:val="0"/>
          <w:bCs w:val="0"/>
          <w:sz w:val="22"/>
        </w:rPr>
        <w:t>а</w:t>
      </w:r>
      <w:r w:rsidR="0010519A" w:rsidRPr="0010519A">
        <w:rPr>
          <w:b w:val="0"/>
          <w:bCs w:val="0"/>
          <w:sz w:val="22"/>
        </w:rPr>
        <w:t>дминистрации</w:t>
      </w:r>
      <w:r w:rsidR="0010519A">
        <w:rPr>
          <w:b w:val="0"/>
          <w:bCs w:val="0"/>
          <w:sz w:val="22"/>
        </w:rPr>
        <w:t xml:space="preserve"> </w:t>
      </w:r>
      <w:r w:rsidR="0010519A" w:rsidRPr="0010519A">
        <w:rPr>
          <w:b w:val="0"/>
          <w:bCs w:val="0"/>
          <w:sz w:val="22"/>
        </w:rPr>
        <w:t xml:space="preserve">районного </w:t>
      </w:r>
    </w:p>
    <w:p w:rsidR="0010519A" w:rsidRDefault="00CC3A5C" w:rsidP="0010519A">
      <w:pPr>
        <w:pStyle w:val="ConsPlusTitle"/>
        <w:widowControl/>
        <w:tabs>
          <w:tab w:val="left" w:pos="6060"/>
        </w:tabs>
        <w:jc w:val="right"/>
        <w:outlineLvl w:val="0"/>
        <w:rPr>
          <w:b w:val="0"/>
          <w:bCs w:val="0"/>
          <w:sz w:val="22"/>
        </w:rPr>
      </w:pPr>
      <w:r>
        <w:rPr>
          <w:b w:val="0"/>
          <w:bCs w:val="0"/>
          <w:sz w:val="22"/>
        </w:rPr>
        <w:t>м</w:t>
      </w:r>
      <w:r w:rsidR="0010519A">
        <w:rPr>
          <w:b w:val="0"/>
          <w:bCs w:val="0"/>
          <w:sz w:val="22"/>
        </w:rPr>
        <w:t xml:space="preserve">униципального </w:t>
      </w:r>
      <w:r w:rsidR="0010519A" w:rsidRPr="0010519A">
        <w:rPr>
          <w:b w:val="0"/>
          <w:bCs w:val="0"/>
          <w:sz w:val="22"/>
        </w:rPr>
        <w:t xml:space="preserve">образования </w:t>
      </w:r>
    </w:p>
    <w:p w:rsidR="0010519A" w:rsidRDefault="0010519A" w:rsidP="0010519A">
      <w:pPr>
        <w:pStyle w:val="ConsPlusTitle"/>
        <w:widowControl/>
        <w:tabs>
          <w:tab w:val="left" w:pos="6060"/>
        </w:tabs>
        <w:jc w:val="right"/>
        <w:outlineLvl w:val="0"/>
        <w:rPr>
          <w:b w:val="0"/>
          <w:bCs w:val="0"/>
          <w:sz w:val="22"/>
        </w:rPr>
      </w:pPr>
      <w:r w:rsidRPr="0010519A">
        <w:rPr>
          <w:b w:val="0"/>
          <w:bCs w:val="0"/>
          <w:sz w:val="22"/>
        </w:rPr>
        <w:t>«Усть-Удинский район»</w:t>
      </w:r>
    </w:p>
    <w:p w:rsidR="0010519A" w:rsidRPr="0010519A" w:rsidRDefault="0010519A" w:rsidP="0010519A">
      <w:pPr>
        <w:pStyle w:val="ConsPlusTitle"/>
        <w:widowControl/>
        <w:tabs>
          <w:tab w:val="left" w:pos="6060"/>
        </w:tabs>
        <w:jc w:val="right"/>
        <w:outlineLvl w:val="0"/>
        <w:rPr>
          <w:b w:val="0"/>
          <w:bCs w:val="0"/>
          <w:sz w:val="22"/>
        </w:rPr>
      </w:pPr>
    </w:p>
    <w:p w:rsidR="0010519A" w:rsidRPr="0010519A" w:rsidRDefault="0010519A" w:rsidP="0010519A">
      <w:pPr>
        <w:pStyle w:val="ConsPlusTitle"/>
        <w:widowControl/>
        <w:tabs>
          <w:tab w:val="left" w:pos="540"/>
          <w:tab w:val="left" w:pos="6900"/>
        </w:tabs>
        <w:jc w:val="both"/>
        <w:outlineLvl w:val="0"/>
        <w:rPr>
          <w:b w:val="0"/>
          <w:bCs w:val="0"/>
          <w:sz w:val="22"/>
          <w:u w:val="single"/>
        </w:rPr>
      </w:pPr>
      <w:r w:rsidRPr="0010519A">
        <w:rPr>
          <w:sz w:val="22"/>
        </w:rPr>
        <w:tab/>
        <w:t xml:space="preserve">                                                                                                                       </w:t>
      </w:r>
      <w:r>
        <w:rPr>
          <w:sz w:val="22"/>
        </w:rPr>
        <w:t xml:space="preserve">            </w:t>
      </w:r>
      <w:r w:rsidRPr="0010519A">
        <w:rPr>
          <w:sz w:val="22"/>
        </w:rPr>
        <w:t xml:space="preserve"> </w:t>
      </w:r>
      <w:proofErr w:type="gramStart"/>
      <w:r w:rsidR="00860E61">
        <w:rPr>
          <w:b w:val="0"/>
          <w:bCs w:val="0"/>
          <w:sz w:val="22"/>
        </w:rPr>
        <w:t>№  402</w:t>
      </w:r>
      <w:proofErr w:type="gramEnd"/>
      <w:r w:rsidR="00860E61">
        <w:rPr>
          <w:b w:val="0"/>
          <w:bCs w:val="0"/>
          <w:sz w:val="22"/>
        </w:rPr>
        <w:t xml:space="preserve"> от 26.08.2022 г</w:t>
      </w:r>
      <w:r w:rsidRPr="0010519A">
        <w:rPr>
          <w:b w:val="0"/>
          <w:bCs w:val="0"/>
          <w:sz w:val="22"/>
          <w:u w:val="single"/>
        </w:rPr>
        <w:t xml:space="preserve"> </w:t>
      </w:r>
    </w:p>
    <w:p w:rsidR="00F55640" w:rsidRDefault="00F55640" w:rsidP="0010519A">
      <w:pPr>
        <w:spacing w:after="0"/>
        <w:jc w:val="right"/>
        <w:rPr>
          <w:rFonts w:ascii="Times New Roman" w:hAnsi="Times New Roman" w:cs="Times New Roman"/>
          <w:b/>
          <w:sz w:val="24"/>
          <w:szCs w:val="24"/>
        </w:rPr>
      </w:pPr>
    </w:p>
    <w:p w:rsidR="003417F0" w:rsidRPr="00F55640" w:rsidRDefault="003417F0" w:rsidP="008D2FDC">
      <w:pPr>
        <w:spacing w:after="0"/>
        <w:jc w:val="center"/>
        <w:rPr>
          <w:rFonts w:ascii="Times New Roman" w:hAnsi="Times New Roman" w:cs="Times New Roman"/>
          <w:b/>
          <w:sz w:val="24"/>
          <w:szCs w:val="24"/>
        </w:rPr>
      </w:pPr>
      <w:r w:rsidRPr="00F55640">
        <w:rPr>
          <w:rFonts w:ascii="Times New Roman" w:hAnsi="Times New Roman" w:cs="Times New Roman"/>
          <w:b/>
          <w:sz w:val="24"/>
          <w:szCs w:val="24"/>
        </w:rPr>
        <w:t>АДМИНИСТРАТИВНЫЙ РЕГЛАМЕНТ</w:t>
      </w:r>
    </w:p>
    <w:p w:rsidR="0010519A" w:rsidRDefault="003417F0" w:rsidP="008D2FDC">
      <w:pPr>
        <w:spacing w:after="0"/>
        <w:jc w:val="center"/>
        <w:rPr>
          <w:rFonts w:ascii="Times New Roman" w:hAnsi="Times New Roman" w:cs="Times New Roman"/>
          <w:b/>
          <w:sz w:val="24"/>
          <w:szCs w:val="24"/>
        </w:rPr>
      </w:pPr>
      <w:r w:rsidRPr="00F55640">
        <w:rPr>
          <w:rFonts w:ascii="Times New Roman" w:hAnsi="Times New Roman" w:cs="Times New Roman"/>
          <w:b/>
          <w:sz w:val="24"/>
          <w:szCs w:val="24"/>
        </w:rPr>
        <w:t xml:space="preserve">ПРЕДОСТАВЛЕНИЯ МУНИЦИПАЛЬНОЙ УСЛУГИ </w:t>
      </w:r>
    </w:p>
    <w:p w:rsidR="003417F0" w:rsidRPr="00F55640" w:rsidRDefault="0010519A" w:rsidP="0010519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«ПЕРЕВОД ЖИЛОГО </w:t>
      </w:r>
      <w:r w:rsidR="003417F0" w:rsidRPr="00F55640">
        <w:rPr>
          <w:rFonts w:ascii="Times New Roman" w:hAnsi="Times New Roman" w:cs="Times New Roman"/>
          <w:b/>
          <w:sz w:val="24"/>
          <w:szCs w:val="24"/>
        </w:rPr>
        <w:t>ПОМЕЩЕНИЯ В НЕЖИЛОЕ ПОМЕЩЕНИЕ И НЕЖИЛОГО</w:t>
      </w:r>
    </w:p>
    <w:p w:rsidR="003417F0" w:rsidRPr="0010519A" w:rsidRDefault="003417F0" w:rsidP="0010519A">
      <w:pPr>
        <w:pStyle w:val="ConsPlusTitle"/>
        <w:widowControl/>
        <w:jc w:val="center"/>
        <w:outlineLvl w:val="0"/>
        <w:rPr>
          <w:bCs w:val="0"/>
        </w:rPr>
      </w:pPr>
      <w:r w:rsidRPr="0010519A">
        <w:t>ПОМЕЩЕНИЯ В ЖИЛОЕ ПОМЕЩЕНИЕ</w:t>
      </w:r>
      <w:r w:rsidR="0010519A" w:rsidRPr="0010519A">
        <w:t>,</w:t>
      </w:r>
      <w:r w:rsidR="0010519A">
        <w:rPr>
          <w:b w:val="0"/>
        </w:rPr>
        <w:t xml:space="preserve"> </w:t>
      </w:r>
      <w:r w:rsidR="0010519A" w:rsidRPr="0010519A">
        <w:rPr>
          <w:bCs w:val="0"/>
        </w:rPr>
        <w:t>РАСПОЛОЖЕННОГО НА ТЕРРИТОРИИ РАЙОННОГО МУНИЦИПАЛЬНОГО ОБРАЗОВАНИЯ  «УСТЬ – УДИНСКИЙ РАЙОН</w:t>
      </w:r>
      <w:r w:rsidRPr="0010519A">
        <w:t>»</w:t>
      </w:r>
    </w:p>
    <w:p w:rsidR="00F55640" w:rsidRPr="00F55640" w:rsidRDefault="00F55640" w:rsidP="008D2FDC">
      <w:pPr>
        <w:spacing w:after="0"/>
        <w:jc w:val="center"/>
        <w:rPr>
          <w:rFonts w:ascii="Times New Roman" w:hAnsi="Times New Roman" w:cs="Times New Roman"/>
          <w:b/>
          <w:sz w:val="24"/>
          <w:szCs w:val="24"/>
        </w:rPr>
      </w:pPr>
    </w:p>
    <w:p w:rsidR="003417F0" w:rsidRPr="00F55640" w:rsidRDefault="00F55640" w:rsidP="003945B1">
      <w:pPr>
        <w:pStyle w:val="a3"/>
        <w:spacing w:after="0"/>
        <w:ind w:left="0"/>
        <w:jc w:val="center"/>
        <w:rPr>
          <w:rFonts w:ascii="Times New Roman" w:hAnsi="Times New Roman" w:cs="Times New Roman"/>
          <w:b/>
          <w:sz w:val="24"/>
          <w:szCs w:val="24"/>
        </w:rPr>
      </w:pPr>
      <w:r w:rsidRPr="00F55640">
        <w:rPr>
          <w:rFonts w:ascii="Times New Roman" w:hAnsi="Times New Roman" w:cs="Times New Roman"/>
          <w:b/>
          <w:sz w:val="24"/>
          <w:szCs w:val="24"/>
        </w:rPr>
        <w:t xml:space="preserve">Раздел </w:t>
      </w:r>
      <w:r w:rsidRPr="00F55640">
        <w:rPr>
          <w:rFonts w:ascii="Times New Roman" w:hAnsi="Times New Roman" w:cs="Times New Roman"/>
          <w:b/>
          <w:sz w:val="24"/>
          <w:szCs w:val="24"/>
          <w:lang w:val="en-US"/>
        </w:rPr>
        <w:t>I</w:t>
      </w:r>
      <w:r w:rsidRPr="00F55640">
        <w:rPr>
          <w:rFonts w:ascii="Times New Roman" w:hAnsi="Times New Roman" w:cs="Times New Roman"/>
          <w:b/>
          <w:sz w:val="24"/>
          <w:szCs w:val="24"/>
        </w:rPr>
        <w:t xml:space="preserve">. </w:t>
      </w:r>
      <w:r w:rsidR="003417F0" w:rsidRPr="00F55640">
        <w:rPr>
          <w:rFonts w:ascii="Times New Roman" w:hAnsi="Times New Roman" w:cs="Times New Roman"/>
          <w:b/>
          <w:sz w:val="24"/>
          <w:szCs w:val="24"/>
        </w:rPr>
        <w:t>Общие положения</w:t>
      </w:r>
      <w:r w:rsidRPr="0010519A">
        <w:rPr>
          <w:rFonts w:ascii="Times New Roman" w:hAnsi="Times New Roman" w:cs="Times New Roman"/>
          <w:b/>
          <w:sz w:val="24"/>
          <w:szCs w:val="24"/>
        </w:rPr>
        <w:t>.</w:t>
      </w:r>
    </w:p>
    <w:p w:rsidR="00F55640" w:rsidRPr="00F55640" w:rsidRDefault="00F55640" w:rsidP="00F55640">
      <w:pPr>
        <w:pStyle w:val="a3"/>
        <w:spacing w:after="0"/>
        <w:ind w:left="1065"/>
        <w:jc w:val="center"/>
        <w:rPr>
          <w:rFonts w:ascii="Times New Roman" w:hAnsi="Times New Roman" w:cs="Times New Roman"/>
          <w:b/>
          <w:sz w:val="24"/>
          <w:szCs w:val="24"/>
        </w:rPr>
      </w:pPr>
    </w:p>
    <w:p w:rsidR="003417F0" w:rsidRPr="00F55640" w:rsidRDefault="003417F0" w:rsidP="00F55640">
      <w:pPr>
        <w:spacing w:after="0"/>
        <w:jc w:val="center"/>
        <w:rPr>
          <w:rFonts w:ascii="Times New Roman" w:hAnsi="Times New Roman" w:cs="Times New Roman"/>
          <w:b/>
          <w:sz w:val="24"/>
          <w:szCs w:val="24"/>
        </w:rPr>
      </w:pPr>
      <w:r w:rsidRPr="00F55640">
        <w:rPr>
          <w:rFonts w:ascii="Times New Roman" w:hAnsi="Times New Roman" w:cs="Times New Roman"/>
          <w:b/>
          <w:sz w:val="24"/>
          <w:szCs w:val="24"/>
        </w:rPr>
        <w:t>Предмет регулирования административного регламента.</w:t>
      </w:r>
    </w:p>
    <w:p w:rsidR="00F55640" w:rsidRPr="008D2FDC" w:rsidRDefault="00F55640" w:rsidP="008D2FDC">
      <w:pPr>
        <w:spacing w:after="0"/>
        <w:jc w:val="both"/>
        <w:rPr>
          <w:rFonts w:ascii="Times New Roman" w:hAnsi="Times New Roman" w:cs="Times New Roman"/>
          <w:sz w:val="24"/>
          <w:szCs w:val="24"/>
        </w:rPr>
      </w:pPr>
    </w:p>
    <w:p w:rsidR="003417F0" w:rsidRPr="008D2FDC" w:rsidRDefault="00F55640" w:rsidP="008D2FD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7F0" w:rsidRPr="008D2FDC">
        <w:rPr>
          <w:rFonts w:ascii="Times New Roman" w:hAnsi="Times New Roman" w:cs="Times New Roman"/>
          <w:sz w:val="24"/>
          <w:szCs w:val="24"/>
        </w:rPr>
        <w:t>1.1.</w:t>
      </w:r>
      <w:r w:rsidR="003417F0" w:rsidRPr="008D2FDC">
        <w:rPr>
          <w:rFonts w:ascii="Times New Roman" w:hAnsi="Times New Roman" w:cs="Times New Roman"/>
          <w:sz w:val="24"/>
          <w:szCs w:val="24"/>
        </w:rPr>
        <w:tab/>
        <w:t xml:space="preserve">Административный регламент предоставления муниципальной услуги «Перевод жилого помещения в нежилое помещение и нежилого помещения в жилое помещение» </w:t>
      </w:r>
      <w:r w:rsidR="0010519A" w:rsidRPr="0010519A">
        <w:rPr>
          <w:rFonts w:ascii="Times New Roman" w:hAnsi="Times New Roman" w:cs="Times New Roman"/>
          <w:sz w:val="24"/>
        </w:rPr>
        <w:t>расположенного на территории районного муниципального об</w:t>
      </w:r>
      <w:r w:rsidR="00AD699A">
        <w:rPr>
          <w:rFonts w:ascii="Times New Roman" w:hAnsi="Times New Roman" w:cs="Times New Roman"/>
          <w:sz w:val="24"/>
        </w:rPr>
        <w:t xml:space="preserve">разования  «Усть-Удинский район» </w:t>
      </w:r>
      <w:r w:rsidR="0010519A">
        <w:rPr>
          <w:rFonts w:ascii="Times New Roman" w:hAnsi="Times New Roman" w:cs="Times New Roman"/>
          <w:sz w:val="24"/>
          <w:szCs w:val="24"/>
        </w:rPr>
        <w:t>(далее</w:t>
      </w:r>
      <w:r w:rsidR="003417F0" w:rsidRPr="008D2FDC">
        <w:rPr>
          <w:rFonts w:ascii="Times New Roman" w:hAnsi="Times New Roman" w:cs="Times New Roman"/>
          <w:sz w:val="24"/>
          <w:szCs w:val="24"/>
        </w:rPr>
        <w:t xml:space="preserve"> - административный </w:t>
      </w:r>
      <w:r w:rsidR="00B34106">
        <w:rPr>
          <w:rFonts w:ascii="Times New Roman" w:hAnsi="Times New Roman" w:cs="Times New Roman"/>
          <w:sz w:val="24"/>
          <w:szCs w:val="24"/>
        </w:rPr>
        <w:t>регламент, муниципальная услуга</w:t>
      </w:r>
      <w:r w:rsidR="0010519A">
        <w:rPr>
          <w:rFonts w:ascii="Times New Roman" w:hAnsi="Times New Roman" w:cs="Times New Roman"/>
          <w:sz w:val="24"/>
          <w:szCs w:val="24"/>
        </w:rPr>
        <w:t>)</w:t>
      </w:r>
      <w:r w:rsidR="003417F0" w:rsidRPr="008D2FDC">
        <w:rPr>
          <w:rFonts w:ascii="Times New Roman" w:hAnsi="Times New Roman" w:cs="Times New Roman"/>
          <w:sz w:val="24"/>
          <w:szCs w:val="24"/>
        </w:rPr>
        <w:t xml:space="preserve"> устанавливает порядок и стандарт предоставления муниципальной услуги.</w:t>
      </w:r>
    </w:p>
    <w:p w:rsidR="003417F0" w:rsidRDefault="008D2FDC" w:rsidP="008D2FD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17F0" w:rsidRPr="008D2FDC">
        <w:rPr>
          <w:rFonts w:ascii="Times New Roman" w:hAnsi="Times New Roman" w:cs="Times New Roman"/>
          <w:sz w:val="24"/>
          <w:szCs w:val="24"/>
        </w:rPr>
        <w:t xml:space="preserve">Административный регламент определяет порядок, сроки и последовательность </w:t>
      </w:r>
      <w:r w:rsidR="005B0FA3" w:rsidRPr="008D2FDC">
        <w:rPr>
          <w:rFonts w:ascii="Times New Roman" w:hAnsi="Times New Roman" w:cs="Times New Roman"/>
          <w:sz w:val="24"/>
          <w:szCs w:val="24"/>
        </w:rPr>
        <w:t>выполнении</w:t>
      </w:r>
      <w:r w:rsidR="003417F0" w:rsidRPr="008D2FDC">
        <w:rPr>
          <w:rFonts w:ascii="Times New Roman" w:hAnsi="Times New Roman" w:cs="Times New Roman"/>
          <w:sz w:val="24"/>
          <w:szCs w:val="24"/>
        </w:rPr>
        <w:t xml:space="preserve">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Pr="008D2FDC">
        <w:rPr>
          <w:rFonts w:ascii="Times New Roman" w:hAnsi="Times New Roman" w:cs="Times New Roman"/>
          <w:sz w:val="24"/>
          <w:szCs w:val="24"/>
        </w:rPr>
        <w:t>государственных</w:t>
      </w:r>
      <w:r>
        <w:rPr>
          <w:rFonts w:ascii="Times New Roman" w:hAnsi="Times New Roman" w:cs="Times New Roman"/>
          <w:sz w:val="24"/>
          <w:szCs w:val="24"/>
        </w:rPr>
        <w:t xml:space="preserve"> и муниципальных услуг (далее - МФЦ)[ ФЦР, ф</w:t>
      </w:r>
      <w:r w:rsidR="003417F0" w:rsidRPr="008D2FDC">
        <w:rPr>
          <w:rFonts w:ascii="Times New Roman" w:hAnsi="Times New Roman" w:cs="Times New Roman"/>
          <w:sz w:val="24"/>
          <w:szCs w:val="24"/>
        </w:rPr>
        <w:t xml:space="preserve">ормы контроля за предоставлением муниципальной услуги, досудебный (внесудебный) порядок обжалования решений и </w:t>
      </w:r>
      <w:r w:rsidRPr="008D2FDC">
        <w:rPr>
          <w:rFonts w:ascii="Times New Roman" w:hAnsi="Times New Roman" w:cs="Times New Roman"/>
          <w:sz w:val="24"/>
          <w:szCs w:val="24"/>
        </w:rPr>
        <w:t>действий</w:t>
      </w:r>
      <w:r w:rsidR="003417F0" w:rsidRPr="008D2FDC">
        <w:rPr>
          <w:rFonts w:ascii="Times New Roman" w:hAnsi="Times New Roman" w:cs="Times New Roman"/>
          <w:sz w:val="24"/>
          <w:szCs w:val="24"/>
        </w:rPr>
        <w:t xml:space="preserve"> (</w:t>
      </w:r>
      <w:r w:rsidRPr="008D2FDC">
        <w:rPr>
          <w:rFonts w:ascii="Times New Roman" w:hAnsi="Times New Roman" w:cs="Times New Roman"/>
          <w:sz w:val="24"/>
          <w:szCs w:val="24"/>
        </w:rPr>
        <w:t>бездействий</w:t>
      </w:r>
      <w:r w:rsidR="003417F0" w:rsidRPr="008D2FDC">
        <w:rPr>
          <w:rFonts w:ascii="Times New Roman" w:hAnsi="Times New Roman" w:cs="Times New Roman"/>
          <w:sz w:val="24"/>
          <w:szCs w:val="24"/>
        </w:rPr>
        <w:t xml:space="preserve">) органа </w:t>
      </w:r>
      <w:r w:rsidRPr="008D2FDC">
        <w:rPr>
          <w:rFonts w:ascii="Times New Roman" w:hAnsi="Times New Roman" w:cs="Times New Roman"/>
          <w:sz w:val="24"/>
          <w:szCs w:val="24"/>
        </w:rPr>
        <w:t>местного</w:t>
      </w:r>
      <w:r w:rsidR="003417F0" w:rsidRPr="008D2FDC">
        <w:rPr>
          <w:rFonts w:ascii="Times New Roman" w:hAnsi="Times New Roman" w:cs="Times New Roman"/>
          <w:sz w:val="24"/>
          <w:szCs w:val="24"/>
        </w:rPr>
        <w:t xml:space="preserve"> </w:t>
      </w:r>
      <w:r w:rsidRPr="008D2FDC">
        <w:rPr>
          <w:rFonts w:ascii="Times New Roman" w:hAnsi="Times New Roman" w:cs="Times New Roman"/>
          <w:sz w:val="24"/>
          <w:szCs w:val="24"/>
        </w:rPr>
        <w:t>самоуправления</w:t>
      </w:r>
      <w:r>
        <w:rPr>
          <w:rFonts w:ascii="Times New Roman" w:hAnsi="Times New Roman" w:cs="Times New Roman"/>
          <w:sz w:val="24"/>
          <w:szCs w:val="24"/>
        </w:rPr>
        <w:t>, д</w:t>
      </w:r>
      <w:r w:rsidRPr="008D2FDC">
        <w:rPr>
          <w:rFonts w:ascii="Times New Roman" w:hAnsi="Times New Roman" w:cs="Times New Roman"/>
          <w:sz w:val="24"/>
          <w:szCs w:val="24"/>
        </w:rPr>
        <w:t>олжностных</w:t>
      </w:r>
      <w:r w:rsidR="003417F0" w:rsidRPr="008D2FDC">
        <w:rPr>
          <w:rFonts w:ascii="Times New Roman" w:hAnsi="Times New Roman" w:cs="Times New Roman"/>
          <w:sz w:val="24"/>
          <w:szCs w:val="24"/>
        </w:rPr>
        <w:t xml:space="preserve"> лиц органа </w:t>
      </w:r>
      <w:r w:rsidRPr="008D2FDC">
        <w:rPr>
          <w:rFonts w:ascii="Times New Roman" w:hAnsi="Times New Roman" w:cs="Times New Roman"/>
          <w:sz w:val="24"/>
          <w:szCs w:val="24"/>
        </w:rPr>
        <w:t>местного</w:t>
      </w:r>
      <w:r w:rsidR="003417F0" w:rsidRPr="008D2FDC">
        <w:rPr>
          <w:rFonts w:ascii="Times New Roman" w:hAnsi="Times New Roman" w:cs="Times New Roman"/>
          <w:sz w:val="24"/>
          <w:szCs w:val="24"/>
        </w:rPr>
        <w:t xml:space="preserve"> </w:t>
      </w:r>
      <w:r w:rsidRPr="008D2FDC">
        <w:rPr>
          <w:rFonts w:ascii="Times New Roman" w:hAnsi="Times New Roman" w:cs="Times New Roman"/>
          <w:sz w:val="24"/>
          <w:szCs w:val="24"/>
        </w:rPr>
        <w:t>самоуправления</w:t>
      </w:r>
      <w:r>
        <w:rPr>
          <w:rFonts w:ascii="Times New Roman" w:hAnsi="Times New Roman" w:cs="Times New Roman"/>
          <w:sz w:val="24"/>
          <w:szCs w:val="24"/>
        </w:rPr>
        <w:t xml:space="preserve">, </w:t>
      </w:r>
      <w:r w:rsidR="003417F0" w:rsidRPr="008D2FDC">
        <w:rPr>
          <w:rFonts w:ascii="Times New Roman" w:hAnsi="Times New Roman" w:cs="Times New Roman"/>
          <w:sz w:val="24"/>
          <w:szCs w:val="24"/>
        </w:rPr>
        <w:t>работников МФЦ.</w:t>
      </w:r>
    </w:p>
    <w:p w:rsidR="00AD699A" w:rsidRPr="008D2FDC" w:rsidRDefault="00AD699A" w:rsidP="008D2FDC">
      <w:pPr>
        <w:spacing w:after="0"/>
        <w:jc w:val="both"/>
        <w:rPr>
          <w:rFonts w:ascii="Times New Roman" w:hAnsi="Times New Roman" w:cs="Times New Roman"/>
          <w:sz w:val="24"/>
          <w:szCs w:val="24"/>
        </w:rPr>
      </w:pPr>
    </w:p>
    <w:p w:rsidR="003417F0" w:rsidRPr="005B0FA3" w:rsidRDefault="005B0FA3" w:rsidP="005B0FA3">
      <w:pPr>
        <w:spacing w:after="0"/>
        <w:jc w:val="center"/>
        <w:rPr>
          <w:rFonts w:ascii="Times New Roman" w:hAnsi="Times New Roman" w:cs="Times New Roman"/>
          <w:b/>
          <w:sz w:val="24"/>
          <w:szCs w:val="24"/>
        </w:rPr>
      </w:pPr>
      <w:r w:rsidRPr="005B0FA3">
        <w:rPr>
          <w:rFonts w:ascii="Times New Roman" w:hAnsi="Times New Roman" w:cs="Times New Roman"/>
          <w:b/>
          <w:sz w:val="24"/>
          <w:szCs w:val="24"/>
        </w:rPr>
        <w:t>Нормативные правое акты, регулирующие предоставление муниципальной услуги</w:t>
      </w:r>
      <w:r w:rsidR="003417F0" w:rsidRPr="005B0FA3">
        <w:rPr>
          <w:rFonts w:ascii="Times New Roman" w:hAnsi="Times New Roman" w:cs="Times New Roman"/>
          <w:b/>
          <w:sz w:val="24"/>
          <w:szCs w:val="24"/>
        </w:rPr>
        <w:t>.</w:t>
      </w:r>
    </w:p>
    <w:p w:rsidR="00E46B19" w:rsidRDefault="00B15152" w:rsidP="005B0FA3">
      <w:pPr>
        <w:spacing w:after="0"/>
        <w:ind w:firstLine="709"/>
        <w:jc w:val="both"/>
        <w:rPr>
          <w:rStyle w:val="fontstyle21"/>
        </w:rPr>
      </w:pPr>
      <w:r>
        <w:rPr>
          <w:rStyle w:val="fontstyle01"/>
        </w:rPr>
        <w:t>Предоставление муниципальной услуги осуществляется в соответствии с</w:t>
      </w:r>
      <w:r>
        <w:rPr>
          <w:rStyle w:val="fontstyle21"/>
        </w:rPr>
        <w:t>:</w:t>
      </w:r>
      <w:r>
        <w:rPr>
          <w:rFonts w:ascii="CairoFont-66-0" w:hAnsi="CairoFont-66-0"/>
          <w:color w:val="000000"/>
        </w:rPr>
        <w:br/>
      </w:r>
      <w:r w:rsidR="005B0FA3">
        <w:rPr>
          <w:rStyle w:val="fontstyle31"/>
        </w:rPr>
        <w:t xml:space="preserve">        </w:t>
      </w:r>
      <w:r>
        <w:rPr>
          <w:rStyle w:val="fontstyle31"/>
        </w:rPr>
        <w:t xml:space="preserve">- </w:t>
      </w:r>
      <w:r>
        <w:rPr>
          <w:rStyle w:val="fontstyle01"/>
        </w:rPr>
        <w:t>Жилищным Кодексом Российской Федерации</w:t>
      </w:r>
      <w:r>
        <w:rPr>
          <w:rStyle w:val="fontstyle21"/>
        </w:rPr>
        <w:t xml:space="preserve">; </w:t>
      </w:r>
      <w:r>
        <w:rPr>
          <w:rStyle w:val="fontstyle31"/>
        </w:rPr>
        <w:t xml:space="preserve">- </w:t>
      </w:r>
      <w:r>
        <w:rPr>
          <w:rStyle w:val="fontstyle01"/>
        </w:rPr>
        <w:t xml:space="preserve">федеральным законом от </w:t>
      </w:r>
      <w:r>
        <w:rPr>
          <w:rStyle w:val="fontstyle21"/>
        </w:rPr>
        <w:t xml:space="preserve">27.07.2010 </w:t>
      </w:r>
      <w:r>
        <w:rPr>
          <w:rStyle w:val="fontstyle01"/>
        </w:rPr>
        <w:t xml:space="preserve">№ </w:t>
      </w:r>
      <w:r>
        <w:rPr>
          <w:rStyle w:val="fontstyle21"/>
        </w:rPr>
        <w:t>210</w:t>
      </w:r>
      <w:r>
        <w:rPr>
          <w:rStyle w:val="fontstyle31"/>
        </w:rPr>
        <w:t>-</w:t>
      </w:r>
      <w:r>
        <w:rPr>
          <w:rStyle w:val="fontstyle01"/>
        </w:rPr>
        <w:t>ФЗ</w:t>
      </w:r>
      <w:r w:rsidR="00E46B19">
        <w:rPr>
          <w:rFonts w:ascii="CairoFont-66-1" w:hAnsi="CairoFont-66-1"/>
          <w:color w:val="000000"/>
        </w:rPr>
        <w:t xml:space="preserve"> </w:t>
      </w:r>
      <w:r>
        <w:rPr>
          <w:rStyle w:val="fontstyle21"/>
        </w:rPr>
        <w:t>"</w:t>
      </w:r>
      <w:r>
        <w:rPr>
          <w:rStyle w:val="fontstyle01"/>
        </w:rPr>
        <w:t>Об организации предоставления государственных и муниципальных услуг</w:t>
      </w:r>
      <w:r>
        <w:rPr>
          <w:rStyle w:val="fontstyle21"/>
        </w:rPr>
        <w:t>";</w:t>
      </w:r>
      <w:r>
        <w:rPr>
          <w:rFonts w:ascii="CairoFont-66-0" w:hAnsi="CairoFont-66-0"/>
          <w:color w:val="000000"/>
        </w:rPr>
        <w:br/>
      </w:r>
      <w:r w:rsidR="005B0FA3">
        <w:rPr>
          <w:rStyle w:val="fontstyle31"/>
        </w:rPr>
        <w:t xml:space="preserve">        </w:t>
      </w:r>
      <w:r>
        <w:rPr>
          <w:rStyle w:val="fontstyle31"/>
        </w:rPr>
        <w:t xml:space="preserve">- </w:t>
      </w:r>
      <w:r>
        <w:rPr>
          <w:rStyle w:val="fontstyle01"/>
        </w:rPr>
        <w:t xml:space="preserve">постановлением Правительства Российской Федерации от </w:t>
      </w:r>
      <w:r>
        <w:rPr>
          <w:rStyle w:val="fontstyle21"/>
        </w:rPr>
        <w:t xml:space="preserve">26 </w:t>
      </w:r>
      <w:r>
        <w:rPr>
          <w:rStyle w:val="fontstyle01"/>
        </w:rPr>
        <w:t xml:space="preserve">сентября </w:t>
      </w:r>
      <w:r>
        <w:rPr>
          <w:rStyle w:val="fontstyle21"/>
        </w:rPr>
        <w:t xml:space="preserve">1994 </w:t>
      </w:r>
      <w:r>
        <w:rPr>
          <w:rStyle w:val="fontstyle01"/>
        </w:rPr>
        <w:t>г</w:t>
      </w:r>
      <w:r>
        <w:rPr>
          <w:rStyle w:val="fontstyle21"/>
        </w:rPr>
        <w:t xml:space="preserve">. </w:t>
      </w:r>
      <w:r>
        <w:rPr>
          <w:rStyle w:val="fontstyle01"/>
        </w:rPr>
        <w:t xml:space="preserve">№ </w:t>
      </w:r>
      <w:r>
        <w:rPr>
          <w:rStyle w:val="fontstyle21"/>
        </w:rPr>
        <w:t>1086</w:t>
      </w:r>
      <w:r w:rsidR="00E46B19">
        <w:rPr>
          <w:rFonts w:ascii="CairoFont-66-0" w:hAnsi="CairoFont-66-0"/>
          <w:color w:val="000000"/>
        </w:rPr>
        <w:t xml:space="preserve"> </w:t>
      </w:r>
      <w:r>
        <w:rPr>
          <w:rStyle w:val="fontstyle21"/>
        </w:rPr>
        <w:t>"</w:t>
      </w:r>
      <w:r>
        <w:rPr>
          <w:rStyle w:val="fontstyle01"/>
        </w:rPr>
        <w:t>О государственной жилищной инспекции в Российской Федерации</w:t>
      </w:r>
      <w:r>
        <w:rPr>
          <w:rStyle w:val="fontstyle21"/>
        </w:rPr>
        <w:t>";</w:t>
      </w:r>
      <w:r>
        <w:rPr>
          <w:rFonts w:ascii="CairoFont-66-0" w:hAnsi="CairoFont-66-0"/>
          <w:color w:val="000000"/>
        </w:rPr>
        <w:br/>
      </w:r>
      <w:r w:rsidR="005B0FA3">
        <w:rPr>
          <w:rStyle w:val="fontstyle31"/>
        </w:rPr>
        <w:t xml:space="preserve">        </w:t>
      </w:r>
      <w:r>
        <w:rPr>
          <w:rStyle w:val="fontstyle31"/>
        </w:rPr>
        <w:t xml:space="preserve">- </w:t>
      </w:r>
      <w:r>
        <w:rPr>
          <w:rStyle w:val="fontstyle01"/>
        </w:rPr>
        <w:t xml:space="preserve">постановлением Правительства Российской Федерации от </w:t>
      </w:r>
      <w:r>
        <w:rPr>
          <w:rStyle w:val="fontstyle21"/>
        </w:rPr>
        <w:t xml:space="preserve">10 </w:t>
      </w:r>
      <w:r>
        <w:rPr>
          <w:rStyle w:val="fontstyle01"/>
        </w:rPr>
        <w:t xml:space="preserve">августа </w:t>
      </w:r>
      <w:r>
        <w:rPr>
          <w:rStyle w:val="fontstyle21"/>
        </w:rPr>
        <w:t xml:space="preserve">2005 </w:t>
      </w:r>
      <w:r>
        <w:rPr>
          <w:rStyle w:val="fontstyle01"/>
        </w:rPr>
        <w:t xml:space="preserve">№ </w:t>
      </w:r>
      <w:r>
        <w:rPr>
          <w:rStyle w:val="fontstyle21"/>
        </w:rPr>
        <w:t>502</w:t>
      </w:r>
      <w:r>
        <w:rPr>
          <w:rFonts w:ascii="CairoFont-66-0" w:hAnsi="CairoFont-66-0"/>
          <w:color w:val="000000"/>
        </w:rPr>
        <w:br/>
      </w:r>
      <w:r>
        <w:rPr>
          <w:rStyle w:val="fontstyle21"/>
        </w:rPr>
        <w:t>«</w:t>
      </w:r>
      <w:r>
        <w:rPr>
          <w:rStyle w:val="fontstyle01"/>
        </w:rPr>
        <w:t xml:space="preserve">Об утверждении формы уведомления о переводе </w:t>
      </w:r>
      <w:r>
        <w:rPr>
          <w:rStyle w:val="fontstyle21"/>
        </w:rPr>
        <w:t>(</w:t>
      </w:r>
      <w:r>
        <w:rPr>
          <w:rStyle w:val="fontstyle01"/>
        </w:rPr>
        <w:t>отказе в переводе</w:t>
      </w:r>
      <w:r>
        <w:rPr>
          <w:rStyle w:val="fontstyle21"/>
        </w:rPr>
        <w:t xml:space="preserve">) </w:t>
      </w:r>
      <w:r>
        <w:rPr>
          <w:rStyle w:val="fontstyle01"/>
        </w:rPr>
        <w:t xml:space="preserve">жилого </w:t>
      </w:r>
      <w:r>
        <w:rPr>
          <w:rStyle w:val="fontstyle21"/>
        </w:rPr>
        <w:t>(</w:t>
      </w:r>
      <w:r>
        <w:rPr>
          <w:rStyle w:val="fontstyle01"/>
        </w:rPr>
        <w:t>нежилого</w:t>
      </w:r>
      <w:r>
        <w:rPr>
          <w:rStyle w:val="fontstyle21"/>
        </w:rPr>
        <w:t>)</w:t>
      </w:r>
      <w:r>
        <w:rPr>
          <w:rFonts w:ascii="CairoFont-66-0" w:hAnsi="CairoFont-66-0"/>
          <w:color w:val="000000"/>
        </w:rPr>
        <w:br/>
      </w:r>
      <w:r>
        <w:rPr>
          <w:rStyle w:val="fontstyle01"/>
        </w:rPr>
        <w:t xml:space="preserve">помещения в нежилое </w:t>
      </w:r>
      <w:r>
        <w:rPr>
          <w:rStyle w:val="fontstyle21"/>
        </w:rPr>
        <w:t>(</w:t>
      </w:r>
      <w:r>
        <w:rPr>
          <w:rStyle w:val="fontstyle01"/>
        </w:rPr>
        <w:t>жилое</w:t>
      </w:r>
      <w:r>
        <w:rPr>
          <w:rStyle w:val="fontstyle21"/>
        </w:rPr>
        <w:t xml:space="preserve">) </w:t>
      </w:r>
      <w:r>
        <w:rPr>
          <w:rStyle w:val="fontstyle01"/>
        </w:rPr>
        <w:t>помещение</w:t>
      </w:r>
      <w:r>
        <w:rPr>
          <w:rStyle w:val="fontstyle21"/>
        </w:rPr>
        <w:t>»</w:t>
      </w:r>
    </w:p>
    <w:p w:rsidR="00B15152" w:rsidRDefault="00B15152" w:rsidP="005B0FA3">
      <w:pPr>
        <w:spacing w:after="0"/>
        <w:ind w:firstLine="709"/>
        <w:jc w:val="both"/>
        <w:rPr>
          <w:rStyle w:val="fontstyle01"/>
        </w:rPr>
      </w:pPr>
      <w:r>
        <w:rPr>
          <w:rStyle w:val="fontstyle31"/>
        </w:rPr>
        <w:t xml:space="preserve">- </w:t>
      </w:r>
      <w:r>
        <w:rPr>
          <w:rStyle w:val="fontstyle01"/>
        </w:rPr>
        <w:t xml:space="preserve">распоряжением Правительства Российской Федерации от </w:t>
      </w:r>
      <w:r>
        <w:rPr>
          <w:rStyle w:val="fontstyle21"/>
        </w:rPr>
        <w:t xml:space="preserve">17 </w:t>
      </w:r>
      <w:r>
        <w:rPr>
          <w:rStyle w:val="fontstyle01"/>
        </w:rPr>
        <w:t xml:space="preserve">декабря </w:t>
      </w:r>
      <w:r>
        <w:rPr>
          <w:rStyle w:val="fontstyle21"/>
        </w:rPr>
        <w:t xml:space="preserve">2009 </w:t>
      </w:r>
      <w:r>
        <w:rPr>
          <w:rStyle w:val="fontstyle01"/>
        </w:rPr>
        <w:t>г</w:t>
      </w:r>
      <w:r>
        <w:rPr>
          <w:rStyle w:val="fontstyle21"/>
        </w:rPr>
        <w:t xml:space="preserve">. </w:t>
      </w:r>
      <w:r>
        <w:rPr>
          <w:rStyle w:val="fontstyle01"/>
        </w:rPr>
        <w:t xml:space="preserve">№ </w:t>
      </w:r>
      <w:r>
        <w:rPr>
          <w:rStyle w:val="fontstyle21"/>
        </w:rPr>
        <w:t>1993</w:t>
      </w:r>
      <w:r>
        <w:rPr>
          <w:rStyle w:val="fontstyle31"/>
        </w:rPr>
        <w:t>-</w:t>
      </w:r>
      <w:r>
        <w:rPr>
          <w:rStyle w:val="fontstyle01"/>
        </w:rPr>
        <w:t xml:space="preserve">р </w:t>
      </w:r>
      <w:r>
        <w:rPr>
          <w:rStyle w:val="fontstyle21"/>
        </w:rPr>
        <w:t>"</w:t>
      </w:r>
      <w:r>
        <w:rPr>
          <w:rStyle w:val="fontstyle01"/>
        </w:rPr>
        <w:t>Об</w:t>
      </w:r>
      <w:r w:rsidR="00E46B19">
        <w:rPr>
          <w:rStyle w:val="fontstyle01"/>
        </w:rPr>
        <w:t xml:space="preserve"> </w:t>
      </w:r>
      <w:r>
        <w:rPr>
          <w:rStyle w:val="fontstyle01"/>
        </w:rPr>
        <w:t xml:space="preserve">утверждении сводного перечня первоочередных государственных и муниципальных </w:t>
      </w:r>
      <w:proofErr w:type="gramStart"/>
      <w:r>
        <w:rPr>
          <w:rStyle w:val="fontstyle01"/>
        </w:rPr>
        <w:t>услуг</w:t>
      </w:r>
      <w:r>
        <w:rPr>
          <w:rStyle w:val="fontstyle21"/>
        </w:rPr>
        <w:t>,</w:t>
      </w:r>
      <w:r>
        <w:rPr>
          <w:rFonts w:ascii="CairoFont-66-0" w:hAnsi="CairoFont-66-0"/>
          <w:color w:val="000000"/>
        </w:rPr>
        <w:br/>
      </w:r>
      <w:r>
        <w:rPr>
          <w:rStyle w:val="fontstyle01"/>
        </w:rPr>
        <w:t>предоставляемых</w:t>
      </w:r>
      <w:proofErr w:type="gramEnd"/>
      <w:r>
        <w:rPr>
          <w:rStyle w:val="fontstyle01"/>
        </w:rPr>
        <w:t xml:space="preserve"> в электронном виде</w:t>
      </w:r>
      <w:r w:rsidR="005B0FA3">
        <w:rPr>
          <w:rStyle w:val="fontstyle21"/>
        </w:rPr>
        <w:t>"</w:t>
      </w:r>
      <w:r w:rsidR="005B0FA3">
        <w:rPr>
          <w:rStyle w:val="fontstyle01"/>
        </w:rPr>
        <w:t>.</w:t>
      </w:r>
    </w:p>
    <w:p w:rsidR="00AD699A" w:rsidRPr="008D2FDC" w:rsidRDefault="00AD699A" w:rsidP="005B0FA3">
      <w:pPr>
        <w:spacing w:after="0"/>
        <w:ind w:firstLine="709"/>
        <w:jc w:val="both"/>
        <w:rPr>
          <w:rFonts w:ascii="Times New Roman" w:hAnsi="Times New Roman" w:cs="Times New Roman"/>
          <w:sz w:val="24"/>
          <w:szCs w:val="24"/>
        </w:rPr>
      </w:pPr>
    </w:p>
    <w:p w:rsidR="003417F0" w:rsidRPr="000523EE" w:rsidRDefault="00F55640" w:rsidP="008D2FDC">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0523EE">
        <w:rPr>
          <w:rFonts w:ascii="Times New Roman" w:hAnsi="Times New Roman" w:cs="Times New Roman"/>
          <w:b/>
          <w:sz w:val="24"/>
          <w:szCs w:val="24"/>
        </w:rPr>
        <w:t xml:space="preserve"> </w:t>
      </w:r>
      <w:r w:rsidR="003417F0" w:rsidRPr="000523EE">
        <w:rPr>
          <w:rFonts w:ascii="Times New Roman" w:hAnsi="Times New Roman" w:cs="Times New Roman"/>
          <w:b/>
          <w:sz w:val="24"/>
          <w:szCs w:val="24"/>
        </w:rPr>
        <w:t>1.2.</w:t>
      </w:r>
      <w:r w:rsidR="003417F0" w:rsidRPr="000523EE">
        <w:rPr>
          <w:rFonts w:ascii="Times New Roman" w:hAnsi="Times New Roman" w:cs="Times New Roman"/>
          <w:b/>
          <w:sz w:val="24"/>
          <w:szCs w:val="24"/>
        </w:rPr>
        <w:tab/>
      </w:r>
      <w:r w:rsidRPr="000523EE">
        <w:rPr>
          <w:rFonts w:ascii="Times New Roman" w:hAnsi="Times New Roman" w:cs="Times New Roman"/>
          <w:b/>
          <w:sz w:val="24"/>
          <w:szCs w:val="24"/>
        </w:rPr>
        <w:t>Круг</w:t>
      </w:r>
      <w:r w:rsidR="003417F0" w:rsidRPr="000523EE">
        <w:rPr>
          <w:rFonts w:ascii="Times New Roman" w:hAnsi="Times New Roman" w:cs="Times New Roman"/>
          <w:b/>
          <w:sz w:val="24"/>
          <w:szCs w:val="24"/>
        </w:rPr>
        <w:t xml:space="preserve"> заявителей.</w:t>
      </w:r>
    </w:p>
    <w:p w:rsidR="003417F0" w:rsidRDefault="00F55640" w:rsidP="008D2FDC">
      <w:pPr>
        <w:spacing w:after="0"/>
        <w:jc w:val="both"/>
        <w:rPr>
          <w:rFonts w:ascii="Times New Roman" w:hAnsi="Times New Roman" w:cs="Times New Roman"/>
          <w:sz w:val="24"/>
          <w:szCs w:val="24"/>
        </w:rPr>
      </w:pPr>
      <w:r w:rsidRPr="008D2FDC">
        <w:rPr>
          <w:rFonts w:ascii="Times New Roman" w:hAnsi="Times New Roman" w:cs="Times New Roman"/>
          <w:sz w:val="24"/>
          <w:szCs w:val="24"/>
        </w:rPr>
        <w:t>Муниципальная</w:t>
      </w:r>
      <w:r>
        <w:rPr>
          <w:rFonts w:ascii="Times New Roman" w:hAnsi="Times New Roman" w:cs="Times New Roman"/>
          <w:sz w:val="24"/>
          <w:szCs w:val="24"/>
        </w:rPr>
        <w:t xml:space="preserve"> у</w:t>
      </w:r>
      <w:r w:rsidRPr="008D2FDC">
        <w:rPr>
          <w:rFonts w:ascii="Times New Roman" w:hAnsi="Times New Roman" w:cs="Times New Roman"/>
          <w:sz w:val="24"/>
          <w:szCs w:val="24"/>
        </w:rPr>
        <w:t>слуга</w:t>
      </w:r>
      <w:r w:rsidR="003417F0" w:rsidRPr="008D2FDC">
        <w:rPr>
          <w:rFonts w:ascii="Times New Roman" w:hAnsi="Times New Roman" w:cs="Times New Roman"/>
          <w:sz w:val="24"/>
          <w:szCs w:val="24"/>
        </w:rPr>
        <w:t xml:space="preserve"> </w:t>
      </w:r>
      <w:r w:rsidRPr="008D2FDC">
        <w:rPr>
          <w:rFonts w:ascii="Times New Roman" w:hAnsi="Times New Roman" w:cs="Times New Roman"/>
          <w:sz w:val="24"/>
          <w:szCs w:val="24"/>
        </w:rPr>
        <w:t>предоставляется</w:t>
      </w:r>
      <w:r w:rsidR="003417F0" w:rsidRPr="008D2FDC">
        <w:rPr>
          <w:rFonts w:ascii="Times New Roman" w:hAnsi="Times New Roman" w:cs="Times New Roman"/>
          <w:sz w:val="24"/>
          <w:szCs w:val="24"/>
        </w:rPr>
        <w:t xml:space="preserve"> </w:t>
      </w:r>
      <w:r w:rsidRPr="008D2FDC">
        <w:rPr>
          <w:rFonts w:ascii="Times New Roman" w:hAnsi="Times New Roman" w:cs="Times New Roman"/>
          <w:sz w:val="24"/>
          <w:szCs w:val="24"/>
        </w:rPr>
        <w:t>собственник</w:t>
      </w:r>
      <w:r>
        <w:rPr>
          <w:rFonts w:ascii="Times New Roman" w:hAnsi="Times New Roman" w:cs="Times New Roman"/>
          <w:sz w:val="24"/>
          <w:szCs w:val="24"/>
        </w:rPr>
        <w:t>у</w:t>
      </w:r>
      <w:r w:rsidR="003417F0" w:rsidRPr="008D2FDC">
        <w:rPr>
          <w:rFonts w:ascii="Times New Roman" w:hAnsi="Times New Roman" w:cs="Times New Roman"/>
          <w:sz w:val="24"/>
          <w:szCs w:val="24"/>
        </w:rPr>
        <w:t xml:space="preserve"> </w:t>
      </w:r>
      <w:r w:rsidRPr="008D2FDC">
        <w:rPr>
          <w:rFonts w:ascii="Times New Roman" w:hAnsi="Times New Roman" w:cs="Times New Roman"/>
          <w:sz w:val="24"/>
          <w:szCs w:val="24"/>
        </w:rPr>
        <w:t>помещения</w:t>
      </w:r>
      <w:r>
        <w:rPr>
          <w:rFonts w:ascii="Times New Roman" w:hAnsi="Times New Roman" w:cs="Times New Roman"/>
          <w:sz w:val="24"/>
          <w:szCs w:val="24"/>
        </w:rPr>
        <w:t xml:space="preserve"> в многоквартирном доме или уполномоченному им лицу (д</w:t>
      </w:r>
      <w:r w:rsidR="003417F0" w:rsidRPr="008D2FDC">
        <w:rPr>
          <w:rFonts w:ascii="Times New Roman" w:hAnsi="Times New Roman" w:cs="Times New Roman"/>
          <w:sz w:val="24"/>
          <w:szCs w:val="24"/>
        </w:rPr>
        <w:t>алее - заявитель).</w:t>
      </w:r>
    </w:p>
    <w:p w:rsidR="00AD699A" w:rsidRPr="008D2FDC" w:rsidRDefault="00AD699A" w:rsidP="008D2FDC">
      <w:pPr>
        <w:spacing w:after="0"/>
        <w:jc w:val="both"/>
        <w:rPr>
          <w:rFonts w:ascii="Times New Roman" w:hAnsi="Times New Roman" w:cs="Times New Roman"/>
          <w:sz w:val="24"/>
          <w:szCs w:val="24"/>
        </w:rPr>
      </w:pPr>
    </w:p>
    <w:p w:rsidR="003417F0" w:rsidRPr="008D2FDC" w:rsidRDefault="000523EE" w:rsidP="00F55640">
      <w:pPr>
        <w:spacing w:after="0"/>
        <w:ind w:firstLine="709"/>
        <w:jc w:val="both"/>
        <w:rPr>
          <w:rFonts w:ascii="Times New Roman" w:hAnsi="Times New Roman" w:cs="Times New Roman"/>
          <w:sz w:val="24"/>
          <w:szCs w:val="24"/>
        </w:rPr>
      </w:pPr>
      <w:r>
        <w:rPr>
          <w:rFonts w:ascii="Times New Roman" w:hAnsi="Times New Roman" w:cs="Times New Roman"/>
          <w:b/>
          <w:sz w:val="24"/>
          <w:szCs w:val="24"/>
        </w:rPr>
        <w:t>1.3.</w:t>
      </w:r>
      <w:r>
        <w:rPr>
          <w:rFonts w:ascii="Times New Roman" w:hAnsi="Times New Roman" w:cs="Times New Roman"/>
          <w:b/>
          <w:sz w:val="24"/>
          <w:szCs w:val="24"/>
        </w:rPr>
        <w:tab/>
        <w:t xml:space="preserve">Требования к порядку </w:t>
      </w:r>
      <w:r w:rsidRPr="000523EE">
        <w:rPr>
          <w:rFonts w:ascii="Times New Roman" w:hAnsi="Times New Roman" w:cs="Times New Roman"/>
          <w:b/>
          <w:sz w:val="24"/>
          <w:szCs w:val="24"/>
        </w:rPr>
        <w:t>информирования</w:t>
      </w:r>
      <w:r w:rsidR="003417F0" w:rsidRPr="000523EE">
        <w:rPr>
          <w:rFonts w:ascii="Times New Roman" w:hAnsi="Times New Roman" w:cs="Times New Roman"/>
          <w:b/>
          <w:sz w:val="24"/>
          <w:szCs w:val="24"/>
        </w:rPr>
        <w:t xml:space="preserve"> о </w:t>
      </w:r>
      <w:r w:rsidRPr="000523EE">
        <w:rPr>
          <w:rFonts w:ascii="Times New Roman" w:hAnsi="Times New Roman" w:cs="Times New Roman"/>
          <w:b/>
          <w:sz w:val="24"/>
          <w:szCs w:val="24"/>
        </w:rPr>
        <w:t>предоставлении</w:t>
      </w:r>
      <w:r>
        <w:rPr>
          <w:rFonts w:ascii="Times New Roman" w:hAnsi="Times New Roman" w:cs="Times New Roman"/>
          <w:b/>
          <w:sz w:val="24"/>
          <w:szCs w:val="24"/>
        </w:rPr>
        <w:t xml:space="preserve"> муниципальной услу</w:t>
      </w:r>
      <w:r w:rsidR="003417F0" w:rsidRPr="000523EE">
        <w:rPr>
          <w:rFonts w:ascii="Times New Roman" w:hAnsi="Times New Roman" w:cs="Times New Roman"/>
          <w:b/>
          <w:sz w:val="24"/>
          <w:szCs w:val="24"/>
        </w:rPr>
        <w:t>ги</w:t>
      </w:r>
      <w:r w:rsidR="003417F0" w:rsidRPr="008D2FDC">
        <w:rPr>
          <w:rFonts w:ascii="Times New Roman" w:hAnsi="Times New Roman" w:cs="Times New Roman"/>
          <w:sz w:val="24"/>
          <w:szCs w:val="24"/>
        </w:rPr>
        <w:t>.</w:t>
      </w:r>
    </w:p>
    <w:p w:rsidR="003417F0" w:rsidRPr="008D2FDC" w:rsidRDefault="003417F0" w:rsidP="00F55640">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lastRenderedPageBreak/>
        <w:t>1.3.1.</w:t>
      </w:r>
      <w:r w:rsidRPr="008D2FDC">
        <w:rPr>
          <w:rFonts w:ascii="Times New Roman" w:hAnsi="Times New Roman" w:cs="Times New Roman"/>
          <w:sz w:val="24"/>
          <w:szCs w:val="24"/>
        </w:rPr>
        <w:tab/>
      </w:r>
      <w:r w:rsidR="000523EE" w:rsidRPr="008D2FDC">
        <w:rPr>
          <w:rFonts w:ascii="Times New Roman" w:hAnsi="Times New Roman" w:cs="Times New Roman"/>
          <w:sz w:val="24"/>
          <w:szCs w:val="24"/>
        </w:rPr>
        <w:t>Информация</w:t>
      </w:r>
      <w:r w:rsidRPr="008D2FDC">
        <w:rPr>
          <w:rFonts w:ascii="Times New Roman" w:hAnsi="Times New Roman" w:cs="Times New Roman"/>
          <w:sz w:val="24"/>
          <w:szCs w:val="24"/>
        </w:rPr>
        <w:t xml:space="preserve"> о </w:t>
      </w:r>
      <w:r w:rsidR="000523EE">
        <w:rPr>
          <w:rFonts w:ascii="Times New Roman" w:hAnsi="Times New Roman" w:cs="Times New Roman"/>
          <w:sz w:val="24"/>
          <w:szCs w:val="24"/>
        </w:rPr>
        <w:t>поряд</w:t>
      </w:r>
      <w:r w:rsidR="000523EE" w:rsidRPr="008D2FDC">
        <w:rPr>
          <w:rFonts w:ascii="Times New Roman" w:hAnsi="Times New Roman" w:cs="Times New Roman"/>
          <w:sz w:val="24"/>
          <w:szCs w:val="24"/>
        </w:rPr>
        <w:t>ке</w:t>
      </w:r>
      <w:r w:rsidRPr="008D2FDC">
        <w:rPr>
          <w:rFonts w:ascii="Times New Roman" w:hAnsi="Times New Roman" w:cs="Times New Roman"/>
          <w:sz w:val="24"/>
          <w:szCs w:val="24"/>
        </w:rPr>
        <w:t xml:space="preserve"> и </w:t>
      </w:r>
      <w:r w:rsidR="000523EE" w:rsidRPr="008D2FDC">
        <w:rPr>
          <w:rFonts w:ascii="Times New Roman" w:hAnsi="Times New Roman" w:cs="Times New Roman"/>
          <w:sz w:val="24"/>
          <w:szCs w:val="24"/>
        </w:rPr>
        <w:t>условиях</w:t>
      </w:r>
      <w:r w:rsidRPr="008D2FDC">
        <w:rPr>
          <w:rFonts w:ascii="Times New Roman" w:hAnsi="Times New Roman" w:cs="Times New Roman"/>
          <w:sz w:val="24"/>
          <w:szCs w:val="24"/>
        </w:rPr>
        <w:t xml:space="preserve"> </w:t>
      </w:r>
      <w:r w:rsidR="000523EE" w:rsidRPr="008D2FDC">
        <w:rPr>
          <w:rFonts w:ascii="Times New Roman" w:hAnsi="Times New Roman" w:cs="Times New Roman"/>
          <w:sz w:val="24"/>
          <w:szCs w:val="24"/>
        </w:rPr>
        <w:t>информирования</w:t>
      </w:r>
      <w:r w:rsidRPr="008D2FDC">
        <w:rPr>
          <w:rFonts w:ascii="Times New Roman" w:hAnsi="Times New Roman" w:cs="Times New Roman"/>
          <w:sz w:val="24"/>
          <w:szCs w:val="24"/>
        </w:rPr>
        <w:t xml:space="preserve"> </w:t>
      </w:r>
      <w:r w:rsidR="000523EE" w:rsidRPr="008D2FDC">
        <w:rPr>
          <w:rFonts w:ascii="Times New Roman" w:hAnsi="Times New Roman" w:cs="Times New Roman"/>
          <w:sz w:val="24"/>
          <w:szCs w:val="24"/>
        </w:rPr>
        <w:t>предоставления</w:t>
      </w:r>
      <w:r w:rsidR="000523EE">
        <w:rPr>
          <w:rFonts w:ascii="Times New Roman" w:hAnsi="Times New Roman" w:cs="Times New Roman"/>
          <w:sz w:val="24"/>
          <w:szCs w:val="24"/>
        </w:rPr>
        <w:t xml:space="preserve"> му</w:t>
      </w:r>
      <w:r w:rsidRPr="008D2FDC">
        <w:rPr>
          <w:rFonts w:ascii="Times New Roman" w:hAnsi="Times New Roman" w:cs="Times New Roman"/>
          <w:sz w:val="24"/>
          <w:szCs w:val="24"/>
        </w:rPr>
        <w:t>ниципальн</w:t>
      </w:r>
      <w:r w:rsidR="000523EE">
        <w:rPr>
          <w:rFonts w:ascii="Times New Roman" w:hAnsi="Times New Roman" w:cs="Times New Roman"/>
          <w:sz w:val="24"/>
          <w:szCs w:val="24"/>
        </w:rPr>
        <w:t>ой у</w:t>
      </w:r>
      <w:r w:rsidR="000523EE" w:rsidRPr="008D2FDC">
        <w:rPr>
          <w:rFonts w:ascii="Times New Roman" w:hAnsi="Times New Roman" w:cs="Times New Roman"/>
          <w:sz w:val="24"/>
          <w:szCs w:val="24"/>
        </w:rPr>
        <w:t>слуги</w:t>
      </w:r>
      <w:r w:rsidRPr="008D2FDC">
        <w:rPr>
          <w:rFonts w:ascii="Times New Roman" w:hAnsi="Times New Roman" w:cs="Times New Roman"/>
          <w:sz w:val="24"/>
          <w:szCs w:val="24"/>
        </w:rPr>
        <w:t xml:space="preserve"> </w:t>
      </w:r>
      <w:r w:rsidR="000523EE" w:rsidRPr="008D2FDC">
        <w:rPr>
          <w:rFonts w:ascii="Times New Roman" w:hAnsi="Times New Roman" w:cs="Times New Roman"/>
          <w:sz w:val="24"/>
          <w:szCs w:val="24"/>
        </w:rPr>
        <w:t>предоставляется</w:t>
      </w:r>
      <w:r w:rsidRPr="008D2FDC">
        <w:rPr>
          <w:rFonts w:ascii="Times New Roman" w:hAnsi="Times New Roman" w:cs="Times New Roman"/>
          <w:sz w:val="24"/>
          <w:szCs w:val="24"/>
        </w:rPr>
        <w:t>:</w:t>
      </w:r>
    </w:p>
    <w:p w:rsidR="003417F0" w:rsidRPr="008D2FDC" w:rsidRDefault="000523EE" w:rsidP="000523EE">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специалистом</w:t>
      </w:r>
      <w:r>
        <w:rPr>
          <w:rFonts w:ascii="Times New Roman" w:hAnsi="Times New Roman" w:cs="Times New Roman"/>
          <w:sz w:val="24"/>
          <w:szCs w:val="24"/>
        </w:rPr>
        <w:t xml:space="preserve"> у</w:t>
      </w:r>
      <w:r w:rsidRPr="008D2FDC">
        <w:rPr>
          <w:rFonts w:ascii="Times New Roman" w:hAnsi="Times New Roman" w:cs="Times New Roman"/>
          <w:sz w:val="24"/>
          <w:szCs w:val="24"/>
        </w:rPr>
        <w:t>полномоченного</w:t>
      </w:r>
      <w:r w:rsidR="003417F0" w:rsidRPr="008D2FDC">
        <w:rPr>
          <w:rFonts w:ascii="Times New Roman" w:hAnsi="Times New Roman" w:cs="Times New Roman"/>
          <w:sz w:val="24"/>
          <w:szCs w:val="24"/>
        </w:rPr>
        <w:t xml:space="preserve"> органа при </w:t>
      </w:r>
      <w:r>
        <w:rPr>
          <w:rFonts w:ascii="Times New Roman" w:hAnsi="Times New Roman" w:cs="Times New Roman"/>
          <w:sz w:val="24"/>
          <w:szCs w:val="24"/>
        </w:rPr>
        <w:t>непосредственном</w:t>
      </w:r>
      <w:r w:rsidR="003417F0" w:rsidRPr="008D2FDC">
        <w:rPr>
          <w:rFonts w:ascii="Times New Roman" w:hAnsi="Times New Roman" w:cs="Times New Roman"/>
          <w:sz w:val="24"/>
          <w:szCs w:val="24"/>
        </w:rPr>
        <w:t xml:space="preserve"> обращении заявителя или ег</w:t>
      </w:r>
      <w:r>
        <w:rPr>
          <w:rFonts w:ascii="Times New Roman" w:hAnsi="Times New Roman" w:cs="Times New Roman"/>
          <w:sz w:val="24"/>
          <w:szCs w:val="24"/>
        </w:rPr>
        <w:t>о</w:t>
      </w:r>
      <w:r w:rsidR="003417F0" w:rsidRPr="008D2FDC">
        <w:rPr>
          <w:rFonts w:ascii="Times New Roman" w:hAnsi="Times New Roman" w:cs="Times New Roman"/>
          <w:sz w:val="24"/>
          <w:szCs w:val="24"/>
        </w:rPr>
        <w:t xml:space="preserve"> </w:t>
      </w:r>
      <w:r w:rsidRPr="008D2FDC">
        <w:rPr>
          <w:rFonts w:ascii="Times New Roman" w:hAnsi="Times New Roman" w:cs="Times New Roman"/>
          <w:sz w:val="24"/>
          <w:szCs w:val="24"/>
        </w:rPr>
        <w:t>представителя</w:t>
      </w:r>
      <w:r>
        <w:rPr>
          <w:rFonts w:ascii="Times New Roman" w:hAnsi="Times New Roman" w:cs="Times New Roman"/>
          <w:sz w:val="24"/>
          <w:szCs w:val="24"/>
        </w:rPr>
        <w:t xml:space="preserve"> в у</w:t>
      </w:r>
      <w:r w:rsidRPr="008D2FDC">
        <w:rPr>
          <w:rFonts w:ascii="Times New Roman" w:hAnsi="Times New Roman" w:cs="Times New Roman"/>
          <w:sz w:val="24"/>
          <w:szCs w:val="24"/>
        </w:rPr>
        <w:t>полномоченный</w:t>
      </w:r>
      <w:r>
        <w:rPr>
          <w:rFonts w:ascii="Times New Roman" w:hAnsi="Times New Roman" w:cs="Times New Roman"/>
          <w:sz w:val="24"/>
          <w:szCs w:val="24"/>
        </w:rPr>
        <w:t xml:space="preserve"> орган или посредством телефонной связи, в тои числе путем</w:t>
      </w:r>
      <w:r w:rsidR="003417F0" w:rsidRPr="008D2FDC">
        <w:rPr>
          <w:rFonts w:ascii="Times New Roman" w:hAnsi="Times New Roman" w:cs="Times New Roman"/>
          <w:sz w:val="24"/>
          <w:szCs w:val="24"/>
        </w:rPr>
        <w:t xml:space="preserve"> </w:t>
      </w:r>
      <w:r w:rsidRPr="008D2FDC">
        <w:rPr>
          <w:rFonts w:ascii="Times New Roman" w:hAnsi="Times New Roman" w:cs="Times New Roman"/>
          <w:sz w:val="24"/>
          <w:szCs w:val="24"/>
        </w:rPr>
        <w:t>размещения</w:t>
      </w:r>
      <w:r w:rsidR="003417F0" w:rsidRPr="008D2FDC">
        <w:rPr>
          <w:rFonts w:ascii="Times New Roman" w:hAnsi="Times New Roman" w:cs="Times New Roman"/>
          <w:sz w:val="24"/>
          <w:szCs w:val="24"/>
        </w:rPr>
        <w:t xml:space="preserve"> на </w:t>
      </w:r>
      <w:r>
        <w:rPr>
          <w:rFonts w:ascii="Times New Roman" w:hAnsi="Times New Roman" w:cs="Times New Roman"/>
          <w:sz w:val="24"/>
          <w:szCs w:val="24"/>
        </w:rPr>
        <w:t>официальном сайте у</w:t>
      </w:r>
      <w:r w:rsidRPr="008D2FDC">
        <w:rPr>
          <w:rFonts w:ascii="Times New Roman" w:hAnsi="Times New Roman" w:cs="Times New Roman"/>
          <w:sz w:val="24"/>
          <w:szCs w:val="24"/>
        </w:rPr>
        <w:t>полномоченного</w:t>
      </w:r>
      <w:r w:rsidR="003417F0" w:rsidRPr="008D2FDC">
        <w:rPr>
          <w:rFonts w:ascii="Times New Roman" w:hAnsi="Times New Roman" w:cs="Times New Roman"/>
          <w:sz w:val="24"/>
          <w:szCs w:val="24"/>
        </w:rPr>
        <w:t xml:space="preserve"> органа в </w:t>
      </w:r>
      <w:r w:rsidRPr="008D2FDC">
        <w:rPr>
          <w:rFonts w:ascii="Times New Roman" w:hAnsi="Times New Roman" w:cs="Times New Roman"/>
          <w:sz w:val="24"/>
          <w:szCs w:val="24"/>
        </w:rPr>
        <w:t>информационно</w:t>
      </w:r>
      <w:r>
        <w:rPr>
          <w:rFonts w:ascii="Times New Roman" w:hAnsi="Times New Roman" w:cs="Times New Roman"/>
          <w:sz w:val="24"/>
          <w:szCs w:val="24"/>
        </w:rPr>
        <w:t>- телекомм</w:t>
      </w:r>
      <w:r w:rsidRPr="008D2FDC">
        <w:rPr>
          <w:rFonts w:ascii="Times New Roman" w:hAnsi="Times New Roman" w:cs="Times New Roman"/>
          <w:sz w:val="24"/>
          <w:szCs w:val="24"/>
        </w:rPr>
        <w:t>уникационной</w:t>
      </w:r>
      <w:r>
        <w:rPr>
          <w:rFonts w:ascii="Times New Roman" w:hAnsi="Times New Roman" w:cs="Times New Roman"/>
          <w:sz w:val="24"/>
          <w:szCs w:val="24"/>
        </w:rPr>
        <w:t xml:space="preserve"> сети «Интернет» (д</w:t>
      </w:r>
      <w:r w:rsidR="003417F0" w:rsidRPr="008D2FDC">
        <w:rPr>
          <w:rFonts w:ascii="Times New Roman" w:hAnsi="Times New Roman" w:cs="Times New Roman"/>
          <w:sz w:val="24"/>
          <w:szCs w:val="24"/>
        </w:rPr>
        <w:t xml:space="preserve">алее - </w:t>
      </w:r>
      <w:r w:rsidRPr="008D2FDC">
        <w:rPr>
          <w:rFonts w:ascii="Times New Roman" w:hAnsi="Times New Roman" w:cs="Times New Roman"/>
          <w:sz w:val="24"/>
          <w:szCs w:val="24"/>
        </w:rPr>
        <w:t>официальный</w:t>
      </w:r>
      <w:r>
        <w:rPr>
          <w:rFonts w:ascii="Times New Roman" w:hAnsi="Times New Roman" w:cs="Times New Roman"/>
          <w:sz w:val="24"/>
          <w:szCs w:val="24"/>
        </w:rPr>
        <w:t xml:space="preserve"> сайт у</w:t>
      </w:r>
      <w:r w:rsidRPr="008D2FDC">
        <w:rPr>
          <w:rFonts w:ascii="Times New Roman" w:hAnsi="Times New Roman" w:cs="Times New Roman"/>
          <w:sz w:val="24"/>
          <w:szCs w:val="24"/>
        </w:rPr>
        <w:t>полномоченного</w:t>
      </w:r>
      <w:r w:rsidR="003417F0" w:rsidRPr="008D2FDC">
        <w:rPr>
          <w:rFonts w:ascii="Times New Roman" w:hAnsi="Times New Roman" w:cs="Times New Roman"/>
          <w:sz w:val="24"/>
          <w:szCs w:val="24"/>
        </w:rPr>
        <w:t xml:space="preserve"> органа);</w:t>
      </w:r>
    </w:p>
    <w:p w:rsidR="003417F0" w:rsidRPr="008D2FDC" w:rsidRDefault="000523EE" w:rsidP="000523EE">
      <w:pPr>
        <w:spacing w:after="0"/>
        <w:ind w:firstLine="709"/>
        <w:jc w:val="both"/>
        <w:rPr>
          <w:rFonts w:ascii="Times New Roman" w:hAnsi="Times New Roman" w:cs="Times New Roman"/>
          <w:sz w:val="24"/>
          <w:szCs w:val="24"/>
        </w:rPr>
      </w:pPr>
      <w:r>
        <w:rPr>
          <w:rFonts w:ascii="Times New Roman" w:hAnsi="Times New Roman" w:cs="Times New Roman"/>
          <w:sz w:val="24"/>
          <w:szCs w:val="24"/>
        </w:rPr>
        <w:t>путем</w:t>
      </w:r>
      <w:r w:rsidR="003417F0" w:rsidRPr="008D2FDC">
        <w:rPr>
          <w:rFonts w:ascii="Times New Roman" w:hAnsi="Times New Roman" w:cs="Times New Roman"/>
          <w:sz w:val="24"/>
          <w:szCs w:val="24"/>
        </w:rPr>
        <w:t xml:space="preserve"> </w:t>
      </w:r>
      <w:r w:rsidRPr="008D2FDC">
        <w:rPr>
          <w:rFonts w:ascii="Times New Roman" w:hAnsi="Times New Roman" w:cs="Times New Roman"/>
          <w:sz w:val="24"/>
          <w:szCs w:val="24"/>
        </w:rPr>
        <w:t>размещения</w:t>
      </w:r>
      <w:r w:rsidR="003417F0" w:rsidRPr="008D2FDC">
        <w:rPr>
          <w:rFonts w:ascii="Times New Roman" w:hAnsi="Times New Roman" w:cs="Times New Roman"/>
          <w:sz w:val="24"/>
          <w:szCs w:val="24"/>
        </w:rPr>
        <w:t xml:space="preserve"> в </w:t>
      </w:r>
      <w:r w:rsidRPr="008D2FDC">
        <w:rPr>
          <w:rFonts w:ascii="Times New Roman" w:hAnsi="Times New Roman" w:cs="Times New Roman"/>
          <w:sz w:val="24"/>
          <w:szCs w:val="24"/>
        </w:rPr>
        <w:t>федеральной</w:t>
      </w:r>
      <w:r w:rsidR="003417F0" w:rsidRPr="008D2FDC">
        <w:rPr>
          <w:rFonts w:ascii="Times New Roman" w:hAnsi="Times New Roman" w:cs="Times New Roman"/>
          <w:sz w:val="24"/>
          <w:szCs w:val="24"/>
        </w:rPr>
        <w:t xml:space="preserve"> </w:t>
      </w:r>
      <w:r w:rsidRPr="008D2FDC">
        <w:rPr>
          <w:rFonts w:ascii="Times New Roman" w:hAnsi="Times New Roman" w:cs="Times New Roman"/>
          <w:sz w:val="24"/>
          <w:szCs w:val="24"/>
        </w:rPr>
        <w:t>государственной</w:t>
      </w:r>
      <w:r w:rsidR="003417F0" w:rsidRPr="008D2FDC">
        <w:rPr>
          <w:rFonts w:ascii="Times New Roman" w:hAnsi="Times New Roman" w:cs="Times New Roman"/>
          <w:sz w:val="24"/>
          <w:szCs w:val="24"/>
        </w:rPr>
        <w:t xml:space="preserve"> </w:t>
      </w:r>
      <w:r w:rsidRPr="008D2FDC">
        <w:rPr>
          <w:rFonts w:ascii="Times New Roman" w:hAnsi="Times New Roman" w:cs="Times New Roman"/>
          <w:sz w:val="24"/>
          <w:szCs w:val="24"/>
        </w:rPr>
        <w:t>информационной</w:t>
      </w:r>
      <w:r w:rsidR="003417F0" w:rsidRPr="008D2FDC">
        <w:rPr>
          <w:rFonts w:ascii="Times New Roman" w:hAnsi="Times New Roman" w:cs="Times New Roman"/>
          <w:sz w:val="24"/>
          <w:szCs w:val="24"/>
        </w:rPr>
        <w:t xml:space="preserve"> </w:t>
      </w:r>
      <w:r w:rsidRPr="008D2FDC">
        <w:rPr>
          <w:rFonts w:ascii="Times New Roman" w:hAnsi="Times New Roman" w:cs="Times New Roman"/>
          <w:sz w:val="24"/>
          <w:szCs w:val="24"/>
        </w:rPr>
        <w:t>системе</w:t>
      </w:r>
      <w:r>
        <w:rPr>
          <w:rFonts w:ascii="Times New Roman" w:hAnsi="Times New Roman" w:cs="Times New Roman"/>
          <w:sz w:val="24"/>
          <w:szCs w:val="24"/>
        </w:rPr>
        <w:t xml:space="preserve"> «Ед</w:t>
      </w:r>
      <w:r w:rsidRPr="008D2FDC">
        <w:rPr>
          <w:rFonts w:ascii="Times New Roman" w:hAnsi="Times New Roman" w:cs="Times New Roman"/>
          <w:sz w:val="24"/>
          <w:szCs w:val="24"/>
        </w:rPr>
        <w:t>иный</w:t>
      </w:r>
      <w:r w:rsidR="003417F0" w:rsidRPr="008D2FDC">
        <w:rPr>
          <w:rFonts w:ascii="Times New Roman" w:hAnsi="Times New Roman" w:cs="Times New Roman"/>
          <w:sz w:val="24"/>
          <w:szCs w:val="24"/>
        </w:rPr>
        <w:t xml:space="preserve"> портал </w:t>
      </w:r>
      <w:r w:rsidRPr="008D2FDC">
        <w:rPr>
          <w:rFonts w:ascii="Times New Roman" w:hAnsi="Times New Roman" w:cs="Times New Roman"/>
          <w:sz w:val="24"/>
          <w:szCs w:val="24"/>
        </w:rPr>
        <w:t>государственных</w:t>
      </w:r>
      <w:r>
        <w:rPr>
          <w:rFonts w:ascii="Times New Roman" w:hAnsi="Times New Roman" w:cs="Times New Roman"/>
          <w:sz w:val="24"/>
          <w:szCs w:val="24"/>
        </w:rPr>
        <w:t xml:space="preserve"> и му</w:t>
      </w:r>
      <w:r w:rsidRPr="008D2FDC">
        <w:rPr>
          <w:rFonts w:ascii="Times New Roman" w:hAnsi="Times New Roman" w:cs="Times New Roman"/>
          <w:sz w:val="24"/>
          <w:szCs w:val="24"/>
        </w:rPr>
        <w:t>ниципальных</w:t>
      </w:r>
      <w:r>
        <w:rPr>
          <w:rFonts w:ascii="Times New Roman" w:hAnsi="Times New Roman" w:cs="Times New Roman"/>
          <w:sz w:val="24"/>
          <w:szCs w:val="24"/>
        </w:rPr>
        <w:t xml:space="preserve"> услу</w:t>
      </w:r>
      <w:r w:rsidR="003417F0" w:rsidRPr="008D2FDC">
        <w:rPr>
          <w:rFonts w:ascii="Times New Roman" w:hAnsi="Times New Roman" w:cs="Times New Roman"/>
          <w:sz w:val="24"/>
          <w:szCs w:val="24"/>
        </w:rPr>
        <w:t>г (</w:t>
      </w:r>
      <w:r w:rsidRPr="008D2FDC">
        <w:rPr>
          <w:rFonts w:ascii="Times New Roman" w:hAnsi="Times New Roman" w:cs="Times New Roman"/>
          <w:sz w:val="24"/>
          <w:szCs w:val="24"/>
        </w:rPr>
        <w:t>функций</w:t>
      </w:r>
      <w:r>
        <w:rPr>
          <w:rFonts w:ascii="Times New Roman" w:hAnsi="Times New Roman" w:cs="Times New Roman"/>
          <w:sz w:val="24"/>
          <w:szCs w:val="24"/>
        </w:rPr>
        <w:t>)» (д</w:t>
      </w:r>
      <w:r w:rsidR="003417F0" w:rsidRPr="008D2FDC">
        <w:rPr>
          <w:rFonts w:ascii="Times New Roman" w:hAnsi="Times New Roman" w:cs="Times New Roman"/>
          <w:sz w:val="24"/>
          <w:szCs w:val="24"/>
        </w:rPr>
        <w:t>алее - ЕПГУ);</w:t>
      </w:r>
    </w:p>
    <w:p w:rsidR="003417F0" w:rsidRPr="008D2FDC" w:rsidRDefault="000523EE" w:rsidP="000523EE">
      <w:pPr>
        <w:spacing w:after="0"/>
        <w:ind w:firstLine="709"/>
        <w:jc w:val="both"/>
        <w:rPr>
          <w:rFonts w:ascii="Times New Roman" w:hAnsi="Times New Roman" w:cs="Times New Roman"/>
          <w:sz w:val="24"/>
          <w:szCs w:val="24"/>
        </w:rPr>
      </w:pPr>
      <w:r>
        <w:rPr>
          <w:rFonts w:ascii="Times New Roman" w:hAnsi="Times New Roman" w:cs="Times New Roman"/>
          <w:sz w:val="24"/>
          <w:szCs w:val="24"/>
        </w:rPr>
        <w:t>путем</w:t>
      </w:r>
      <w:r w:rsidR="003417F0" w:rsidRPr="008D2FDC">
        <w:rPr>
          <w:rFonts w:ascii="Times New Roman" w:hAnsi="Times New Roman" w:cs="Times New Roman"/>
          <w:sz w:val="24"/>
          <w:szCs w:val="24"/>
        </w:rPr>
        <w:t xml:space="preserve"> </w:t>
      </w:r>
      <w:r w:rsidRPr="008D2FDC">
        <w:rPr>
          <w:rFonts w:ascii="Times New Roman" w:hAnsi="Times New Roman" w:cs="Times New Roman"/>
          <w:sz w:val="24"/>
          <w:szCs w:val="24"/>
        </w:rPr>
        <w:t>размещения</w:t>
      </w:r>
      <w:r w:rsidR="003417F0" w:rsidRPr="008D2FDC">
        <w:rPr>
          <w:rFonts w:ascii="Times New Roman" w:hAnsi="Times New Roman" w:cs="Times New Roman"/>
          <w:sz w:val="24"/>
          <w:szCs w:val="24"/>
        </w:rPr>
        <w:t xml:space="preserve"> на </w:t>
      </w:r>
      <w:r>
        <w:rPr>
          <w:rFonts w:ascii="Times New Roman" w:hAnsi="Times New Roman" w:cs="Times New Roman"/>
          <w:sz w:val="24"/>
          <w:szCs w:val="24"/>
        </w:rPr>
        <w:t>региональном</w:t>
      </w:r>
      <w:r w:rsidR="003417F0" w:rsidRPr="008D2FDC">
        <w:rPr>
          <w:rFonts w:ascii="Times New Roman" w:hAnsi="Times New Roman" w:cs="Times New Roman"/>
          <w:sz w:val="24"/>
          <w:szCs w:val="24"/>
        </w:rPr>
        <w:t xml:space="preserve"> портале </w:t>
      </w:r>
      <w:r w:rsidRPr="008D2FDC">
        <w:rPr>
          <w:rFonts w:ascii="Times New Roman" w:hAnsi="Times New Roman" w:cs="Times New Roman"/>
          <w:sz w:val="24"/>
          <w:szCs w:val="24"/>
        </w:rPr>
        <w:t>государственных</w:t>
      </w:r>
      <w:r>
        <w:rPr>
          <w:rFonts w:ascii="Times New Roman" w:hAnsi="Times New Roman" w:cs="Times New Roman"/>
          <w:sz w:val="24"/>
          <w:szCs w:val="24"/>
        </w:rPr>
        <w:t xml:space="preserve"> и му</w:t>
      </w:r>
      <w:r w:rsidRPr="008D2FDC">
        <w:rPr>
          <w:rFonts w:ascii="Times New Roman" w:hAnsi="Times New Roman" w:cs="Times New Roman"/>
          <w:sz w:val="24"/>
          <w:szCs w:val="24"/>
        </w:rPr>
        <w:t>ниципальных</w:t>
      </w:r>
      <w:r>
        <w:rPr>
          <w:rFonts w:ascii="Times New Roman" w:hAnsi="Times New Roman" w:cs="Times New Roman"/>
          <w:sz w:val="24"/>
          <w:szCs w:val="24"/>
        </w:rPr>
        <w:t xml:space="preserve"> услуг (далее - РПГУ),</w:t>
      </w:r>
      <w:r w:rsidR="003417F0" w:rsidRPr="008D2FDC">
        <w:rPr>
          <w:rFonts w:ascii="Times New Roman" w:hAnsi="Times New Roman" w:cs="Times New Roman"/>
          <w:sz w:val="24"/>
          <w:szCs w:val="24"/>
        </w:rPr>
        <w:t xml:space="preserve"> в </w:t>
      </w:r>
      <w:r w:rsidRPr="008D2FDC">
        <w:rPr>
          <w:rFonts w:ascii="Times New Roman" w:hAnsi="Times New Roman" w:cs="Times New Roman"/>
          <w:sz w:val="24"/>
          <w:szCs w:val="24"/>
        </w:rPr>
        <w:t>случае</w:t>
      </w:r>
      <w:r w:rsidR="003417F0" w:rsidRPr="008D2FDC">
        <w:rPr>
          <w:rFonts w:ascii="Times New Roman" w:hAnsi="Times New Roman" w:cs="Times New Roman"/>
          <w:sz w:val="24"/>
          <w:szCs w:val="24"/>
        </w:rPr>
        <w:t xml:space="preserve"> если такой портал </w:t>
      </w:r>
      <w:r w:rsidRPr="008D2FDC">
        <w:rPr>
          <w:rFonts w:ascii="Times New Roman" w:hAnsi="Times New Roman" w:cs="Times New Roman"/>
          <w:sz w:val="24"/>
          <w:szCs w:val="24"/>
        </w:rPr>
        <w:t>создан</w:t>
      </w:r>
      <w:r w:rsidR="003417F0" w:rsidRPr="008D2FDC">
        <w:rPr>
          <w:rFonts w:ascii="Times New Roman" w:hAnsi="Times New Roman" w:cs="Times New Roman"/>
          <w:sz w:val="24"/>
          <w:szCs w:val="24"/>
        </w:rPr>
        <w:t xml:space="preserve"> </w:t>
      </w:r>
      <w:r>
        <w:rPr>
          <w:rFonts w:ascii="Times New Roman" w:hAnsi="Times New Roman" w:cs="Times New Roman"/>
          <w:sz w:val="24"/>
          <w:szCs w:val="24"/>
        </w:rPr>
        <w:t>исполнительным</w:t>
      </w:r>
      <w:r w:rsidR="003417F0" w:rsidRPr="008D2FDC">
        <w:rPr>
          <w:rFonts w:ascii="Times New Roman" w:hAnsi="Times New Roman" w:cs="Times New Roman"/>
          <w:sz w:val="24"/>
          <w:szCs w:val="24"/>
        </w:rPr>
        <w:t xml:space="preserve"> </w:t>
      </w:r>
      <w:r w:rsidRPr="008D2FDC">
        <w:rPr>
          <w:rFonts w:ascii="Times New Roman" w:hAnsi="Times New Roman" w:cs="Times New Roman"/>
          <w:sz w:val="24"/>
          <w:szCs w:val="24"/>
        </w:rPr>
        <w:t>органом</w:t>
      </w:r>
      <w:r w:rsidR="003417F0" w:rsidRPr="008D2FDC">
        <w:rPr>
          <w:rFonts w:ascii="Times New Roman" w:hAnsi="Times New Roman" w:cs="Times New Roman"/>
          <w:sz w:val="24"/>
          <w:szCs w:val="24"/>
        </w:rPr>
        <w:t xml:space="preserve"> </w:t>
      </w:r>
      <w:r w:rsidRPr="008D2FDC">
        <w:rPr>
          <w:rFonts w:ascii="Times New Roman" w:hAnsi="Times New Roman" w:cs="Times New Roman"/>
          <w:sz w:val="24"/>
          <w:szCs w:val="24"/>
        </w:rPr>
        <w:t>государственной</w:t>
      </w:r>
      <w:r w:rsidR="003417F0" w:rsidRPr="008D2FDC">
        <w:rPr>
          <w:rFonts w:ascii="Times New Roman" w:hAnsi="Times New Roman" w:cs="Times New Roman"/>
          <w:sz w:val="24"/>
          <w:szCs w:val="24"/>
        </w:rPr>
        <w:t xml:space="preserve"> власти </w:t>
      </w:r>
      <w:r w:rsidRPr="008D2FDC">
        <w:rPr>
          <w:rFonts w:ascii="Times New Roman" w:hAnsi="Times New Roman" w:cs="Times New Roman"/>
          <w:sz w:val="24"/>
          <w:szCs w:val="24"/>
        </w:rPr>
        <w:t>субъектов</w:t>
      </w:r>
      <w:r w:rsidR="003417F0" w:rsidRPr="008D2FDC">
        <w:rPr>
          <w:rFonts w:ascii="Times New Roman" w:hAnsi="Times New Roman" w:cs="Times New Roman"/>
          <w:sz w:val="24"/>
          <w:szCs w:val="24"/>
        </w:rPr>
        <w:t xml:space="preserve"> Российской </w:t>
      </w:r>
      <w:r w:rsidRPr="008D2FDC">
        <w:rPr>
          <w:rFonts w:ascii="Times New Roman" w:hAnsi="Times New Roman" w:cs="Times New Roman"/>
          <w:sz w:val="24"/>
          <w:szCs w:val="24"/>
        </w:rPr>
        <w:t>Федерации</w:t>
      </w:r>
      <w:r w:rsidR="003417F0" w:rsidRPr="008D2FDC">
        <w:rPr>
          <w:rFonts w:ascii="Times New Roman" w:hAnsi="Times New Roman" w:cs="Times New Roman"/>
          <w:sz w:val="24"/>
          <w:szCs w:val="24"/>
        </w:rPr>
        <w:t>;</w:t>
      </w:r>
    </w:p>
    <w:p w:rsidR="000523EE" w:rsidRDefault="000523EE" w:rsidP="000523EE">
      <w:pPr>
        <w:spacing w:after="0"/>
        <w:ind w:firstLine="709"/>
        <w:jc w:val="both"/>
        <w:rPr>
          <w:rFonts w:ascii="Times New Roman" w:hAnsi="Times New Roman" w:cs="Times New Roman"/>
          <w:sz w:val="24"/>
          <w:szCs w:val="24"/>
        </w:rPr>
      </w:pPr>
      <w:r>
        <w:rPr>
          <w:rFonts w:ascii="Times New Roman" w:hAnsi="Times New Roman" w:cs="Times New Roman"/>
          <w:sz w:val="24"/>
          <w:szCs w:val="24"/>
        </w:rPr>
        <w:t>путем</w:t>
      </w:r>
      <w:r w:rsidR="003417F0" w:rsidRPr="008D2FDC">
        <w:rPr>
          <w:rFonts w:ascii="Times New Roman" w:hAnsi="Times New Roman" w:cs="Times New Roman"/>
          <w:sz w:val="24"/>
          <w:szCs w:val="24"/>
        </w:rPr>
        <w:t xml:space="preserve"> </w:t>
      </w:r>
      <w:r w:rsidRPr="008D2FDC">
        <w:rPr>
          <w:rFonts w:ascii="Times New Roman" w:hAnsi="Times New Roman" w:cs="Times New Roman"/>
          <w:sz w:val="24"/>
          <w:szCs w:val="24"/>
        </w:rPr>
        <w:t>размещения</w:t>
      </w:r>
      <w:r w:rsidR="003417F0" w:rsidRPr="008D2FDC">
        <w:rPr>
          <w:rFonts w:ascii="Times New Roman" w:hAnsi="Times New Roman" w:cs="Times New Roman"/>
          <w:sz w:val="24"/>
          <w:szCs w:val="24"/>
        </w:rPr>
        <w:t xml:space="preserve"> на </w:t>
      </w:r>
      <w:r w:rsidRPr="008D2FDC">
        <w:rPr>
          <w:rFonts w:ascii="Times New Roman" w:hAnsi="Times New Roman" w:cs="Times New Roman"/>
          <w:sz w:val="24"/>
          <w:szCs w:val="24"/>
        </w:rPr>
        <w:t>информационной</w:t>
      </w:r>
      <w:r w:rsidR="003417F0" w:rsidRPr="008D2FDC">
        <w:rPr>
          <w:rFonts w:ascii="Times New Roman" w:hAnsi="Times New Roman" w:cs="Times New Roman"/>
          <w:sz w:val="24"/>
          <w:szCs w:val="24"/>
        </w:rPr>
        <w:t xml:space="preserve"> </w:t>
      </w:r>
      <w:r w:rsidRPr="008D2FDC">
        <w:rPr>
          <w:rFonts w:ascii="Times New Roman" w:hAnsi="Times New Roman" w:cs="Times New Roman"/>
          <w:sz w:val="24"/>
          <w:szCs w:val="24"/>
        </w:rPr>
        <w:t>стене</w:t>
      </w:r>
      <w:r w:rsidR="003417F0" w:rsidRPr="008D2FDC">
        <w:rPr>
          <w:rFonts w:ascii="Times New Roman" w:hAnsi="Times New Roman" w:cs="Times New Roman"/>
          <w:sz w:val="24"/>
          <w:szCs w:val="24"/>
        </w:rPr>
        <w:t xml:space="preserve"> в </w:t>
      </w:r>
      <w:r w:rsidRPr="008D2FDC">
        <w:rPr>
          <w:rFonts w:ascii="Times New Roman" w:hAnsi="Times New Roman" w:cs="Times New Roman"/>
          <w:sz w:val="24"/>
          <w:szCs w:val="24"/>
        </w:rPr>
        <w:t>помещении</w:t>
      </w:r>
      <w:r>
        <w:rPr>
          <w:rFonts w:ascii="Times New Roman" w:hAnsi="Times New Roman" w:cs="Times New Roman"/>
          <w:sz w:val="24"/>
          <w:szCs w:val="24"/>
        </w:rPr>
        <w:t xml:space="preserve"> у</w:t>
      </w:r>
      <w:r w:rsidRPr="008D2FDC">
        <w:rPr>
          <w:rFonts w:ascii="Times New Roman" w:hAnsi="Times New Roman" w:cs="Times New Roman"/>
          <w:sz w:val="24"/>
          <w:szCs w:val="24"/>
        </w:rPr>
        <w:t>полномоченного</w:t>
      </w:r>
      <w:r>
        <w:rPr>
          <w:rFonts w:ascii="Times New Roman" w:hAnsi="Times New Roman" w:cs="Times New Roman"/>
          <w:sz w:val="24"/>
          <w:szCs w:val="24"/>
        </w:rPr>
        <w:t xml:space="preserve"> органа,</w:t>
      </w:r>
      <w:r w:rsidR="003417F0" w:rsidRPr="008D2FDC">
        <w:rPr>
          <w:rFonts w:ascii="Times New Roman" w:hAnsi="Times New Roman" w:cs="Times New Roman"/>
          <w:sz w:val="24"/>
          <w:szCs w:val="24"/>
        </w:rPr>
        <w:t xml:space="preserve"> в </w:t>
      </w:r>
      <w:r w:rsidRPr="008D2FDC">
        <w:rPr>
          <w:rFonts w:ascii="Times New Roman" w:hAnsi="Times New Roman" w:cs="Times New Roman"/>
          <w:sz w:val="24"/>
          <w:szCs w:val="24"/>
        </w:rPr>
        <w:t>информационных</w:t>
      </w:r>
      <w:r w:rsidR="003417F0" w:rsidRPr="008D2FDC">
        <w:rPr>
          <w:rFonts w:ascii="Times New Roman" w:hAnsi="Times New Roman" w:cs="Times New Roman"/>
          <w:sz w:val="24"/>
          <w:szCs w:val="24"/>
        </w:rPr>
        <w:t xml:space="preserve"> </w:t>
      </w:r>
      <w:r w:rsidRPr="008D2FDC">
        <w:rPr>
          <w:rFonts w:ascii="Times New Roman" w:hAnsi="Times New Roman" w:cs="Times New Roman"/>
          <w:sz w:val="24"/>
          <w:szCs w:val="24"/>
        </w:rPr>
        <w:t>материалах</w:t>
      </w:r>
      <w:r>
        <w:rPr>
          <w:rFonts w:ascii="Times New Roman" w:hAnsi="Times New Roman" w:cs="Times New Roman"/>
          <w:sz w:val="24"/>
          <w:szCs w:val="24"/>
        </w:rPr>
        <w:t xml:space="preserve"> (брошюры, буклеты, листовки, пам</w:t>
      </w:r>
      <w:r w:rsidR="003417F0" w:rsidRPr="008D2FDC">
        <w:rPr>
          <w:rFonts w:ascii="Times New Roman" w:hAnsi="Times New Roman" w:cs="Times New Roman"/>
          <w:sz w:val="24"/>
          <w:szCs w:val="24"/>
        </w:rPr>
        <w:t>ятки);</w:t>
      </w:r>
      <w:r>
        <w:rPr>
          <w:rFonts w:ascii="Times New Roman" w:hAnsi="Times New Roman" w:cs="Times New Roman"/>
          <w:sz w:val="24"/>
          <w:szCs w:val="24"/>
        </w:rPr>
        <w:t xml:space="preserve"> </w:t>
      </w:r>
    </w:p>
    <w:p w:rsidR="003417F0" w:rsidRPr="008D2FDC" w:rsidRDefault="000523EE" w:rsidP="000523EE">
      <w:pPr>
        <w:spacing w:after="0"/>
        <w:ind w:firstLine="709"/>
        <w:jc w:val="both"/>
        <w:rPr>
          <w:rFonts w:ascii="Times New Roman" w:hAnsi="Times New Roman" w:cs="Times New Roman"/>
          <w:sz w:val="24"/>
          <w:szCs w:val="24"/>
        </w:rPr>
      </w:pPr>
      <w:r>
        <w:rPr>
          <w:rFonts w:ascii="Times New Roman" w:hAnsi="Times New Roman" w:cs="Times New Roman"/>
          <w:sz w:val="24"/>
          <w:szCs w:val="24"/>
        </w:rPr>
        <w:t>путем</w:t>
      </w:r>
      <w:r w:rsidR="003417F0" w:rsidRPr="008D2FDC">
        <w:rPr>
          <w:rFonts w:ascii="Times New Roman" w:hAnsi="Times New Roman" w:cs="Times New Roman"/>
          <w:sz w:val="24"/>
          <w:szCs w:val="24"/>
        </w:rPr>
        <w:t xml:space="preserve"> </w:t>
      </w:r>
      <w:r w:rsidRPr="008D2FDC">
        <w:rPr>
          <w:rFonts w:ascii="Times New Roman" w:hAnsi="Times New Roman" w:cs="Times New Roman"/>
          <w:sz w:val="24"/>
          <w:szCs w:val="24"/>
        </w:rPr>
        <w:t>публикации</w:t>
      </w:r>
      <w:r w:rsidR="003417F0" w:rsidRPr="008D2FDC">
        <w:rPr>
          <w:rFonts w:ascii="Times New Roman" w:hAnsi="Times New Roman" w:cs="Times New Roman"/>
          <w:sz w:val="24"/>
          <w:szCs w:val="24"/>
        </w:rPr>
        <w:t xml:space="preserve"> </w:t>
      </w:r>
      <w:r w:rsidRPr="008D2FDC">
        <w:rPr>
          <w:rFonts w:ascii="Times New Roman" w:hAnsi="Times New Roman" w:cs="Times New Roman"/>
          <w:sz w:val="24"/>
          <w:szCs w:val="24"/>
        </w:rPr>
        <w:t>информационных</w:t>
      </w:r>
      <w:r w:rsidR="003417F0" w:rsidRPr="008D2FDC">
        <w:rPr>
          <w:rFonts w:ascii="Times New Roman" w:hAnsi="Times New Roman" w:cs="Times New Roman"/>
          <w:sz w:val="24"/>
          <w:szCs w:val="24"/>
        </w:rPr>
        <w:t xml:space="preserve"> </w:t>
      </w:r>
      <w:r w:rsidRPr="008D2FDC">
        <w:rPr>
          <w:rFonts w:ascii="Times New Roman" w:hAnsi="Times New Roman" w:cs="Times New Roman"/>
          <w:sz w:val="24"/>
          <w:szCs w:val="24"/>
        </w:rPr>
        <w:t>материалов</w:t>
      </w:r>
      <w:r w:rsidR="003417F0" w:rsidRPr="008D2FDC">
        <w:rPr>
          <w:rFonts w:ascii="Times New Roman" w:hAnsi="Times New Roman" w:cs="Times New Roman"/>
          <w:sz w:val="24"/>
          <w:szCs w:val="24"/>
        </w:rPr>
        <w:t xml:space="preserve"> в </w:t>
      </w:r>
      <w:r w:rsidRPr="008D2FDC">
        <w:rPr>
          <w:rFonts w:ascii="Times New Roman" w:hAnsi="Times New Roman" w:cs="Times New Roman"/>
          <w:sz w:val="24"/>
          <w:szCs w:val="24"/>
        </w:rPr>
        <w:t>средствах</w:t>
      </w:r>
      <w:r w:rsidR="003417F0" w:rsidRPr="008D2FDC">
        <w:rPr>
          <w:rFonts w:ascii="Times New Roman" w:hAnsi="Times New Roman" w:cs="Times New Roman"/>
          <w:sz w:val="24"/>
          <w:szCs w:val="24"/>
        </w:rPr>
        <w:t xml:space="preserve"> </w:t>
      </w:r>
      <w:r w:rsidRPr="008D2FDC">
        <w:rPr>
          <w:rFonts w:ascii="Times New Roman" w:hAnsi="Times New Roman" w:cs="Times New Roman"/>
          <w:sz w:val="24"/>
          <w:szCs w:val="24"/>
        </w:rPr>
        <w:t>массовой</w:t>
      </w:r>
      <w:r w:rsidR="003417F0" w:rsidRPr="008D2FDC">
        <w:rPr>
          <w:rFonts w:ascii="Times New Roman" w:hAnsi="Times New Roman" w:cs="Times New Roman"/>
          <w:sz w:val="24"/>
          <w:szCs w:val="24"/>
        </w:rPr>
        <w:t xml:space="preserve"> </w:t>
      </w:r>
      <w:r w:rsidRPr="008D2FDC">
        <w:rPr>
          <w:rFonts w:ascii="Times New Roman" w:hAnsi="Times New Roman" w:cs="Times New Roman"/>
          <w:sz w:val="24"/>
          <w:szCs w:val="24"/>
        </w:rPr>
        <w:t>информации</w:t>
      </w:r>
      <w:r w:rsidR="003417F0" w:rsidRPr="008D2FDC">
        <w:rPr>
          <w:rFonts w:ascii="Times New Roman" w:hAnsi="Times New Roman" w:cs="Times New Roman"/>
          <w:sz w:val="24"/>
          <w:szCs w:val="24"/>
        </w:rPr>
        <w:t>;</w:t>
      </w:r>
    </w:p>
    <w:p w:rsidR="003417F0" w:rsidRPr="008D2FDC" w:rsidRDefault="003417F0" w:rsidP="000523EE">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посредством ответов на письменные обращения;</w:t>
      </w:r>
    </w:p>
    <w:p w:rsidR="003417F0" w:rsidRPr="008D2FDC" w:rsidRDefault="003417F0" w:rsidP="000523EE">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сотрудником отдела МФЦ в соответствии с пунктом 6.3 настоящего административного регламента.</w:t>
      </w:r>
    </w:p>
    <w:p w:rsidR="003417F0" w:rsidRPr="008D2FDC" w:rsidRDefault="003417F0" w:rsidP="000523EE">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417F0" w:rsidRPr="008D2FDC" w:rsidRDefault="003417F0" w:rsidP="000523EE">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 исполнителя.</w:t>
      </w:r>
    </w:p>
    <w:p w:rsidR="003417F0" w:rsidRPr="008D2FDC" w:rsidRDefault="003417F0" w:rsidP="000523EE">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1.3.2.</w:t>
      </w:r>
      <w:r w:rsidRPr="008D2FDC">
        <w:rPr>
          <w:rFonts w:ascii="Times New Roman" w:hAnsi="Times New Roman" w:cs="Times New Roman"/>
          <w:sz w:val="24"/>
          <w:szCs w:val="24"/>
        </w:rPr>
        <w:tab/>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3417F0" w:rsidRPr="00CC3A5C" w:rsidRDefault="003417F0" w:rsidP="000523EE">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3B7934" w:rsidRPr="00CC3A5C" w:rsidRDefault="003B7934" w:rsidP="000523EE">
      <w:pPr>
        <w:spacing w:after="0"/>
        <w:ind w:firstLine="709"/>
        <w:jc w:val="both"/>
        <w:rPr>
          <w:rFonts w:ascii="Times New Roman" w:hAnsi="Times New Roman" w:cs="Times New Roman"/>
          <w:sz w:val="24"/>
          <w:szCs w:val="24"/>
        </w:rPr>
      </w:pPr>
    </w:p>
    <w:p w:rsidR="003417F0" w:rsidRPr="003B7934" w:rsidRDefault="003B7934" w:rsidP="003B7934">
      <w:pPr>
        <w:spacing w:after="0"/>
        <w:ind w:firstLine="709"/>
        <w:jc w:val="center"/>
        <w:rPr>
          <w:rFonts w:ascii="Times New Roman" w:hAnsi="Times New Roman" w:cs="Times New Roman"/>
          <w:b/>
          <w:sz w:val="24"/>
          <w:szCs w:val="24"/>
        </w:rPr>
      </w:pPr>
      <w:r w:rsidRPr="003B7934">
        <w:rPr>
          <w:rFonts w:ascii="Times New Roman" w:hAnsi="Times New Roman" w:cs="Times New Roman"/>
          <w:b/>
          <w:sz w:val="24"/>
          <w:szCs w:val="24"/>
          <w:lang w:val="en-US"/>
        </w:rPr>
        <w:t>II</w:t>
      </w:r>
      <w:r w:rsidRPr="003B7934">
        <w:rPr>
          <w:rFonts w:ascii="Times New Roman" w:hAnsi="Times New Roman" w:cs="Times New Roman"/>
          <w:b/>
          <w:sz w:val="24"/>
          <w:szCs w:val="24"/>
        </w:rPr>
        <w:t xml:space="preserve">. </w:t>
      </w:r>
      <w:r w:rsidR="003417F0" w:rsidRPr="003B7934">
        <w:rPr>
          <w:rFonts w:ascii="Times New Roman" w:hAnsi="Times New Roman" w:cs="Times New Roman"/>
          <w:b/>
          <w:sz w:val="24"/>
          <w:szCs w:val="24"/>
        </w:rPr>
        <w:t>Стандарт предоставления муниципальной услуги</w:t>
      </w:r>
    </w:p>
    <w:p w:rsidR="003417F0" w:rsidRPr="008D2FDC" w:rsidRDefault="003417F0" w:rsidP="003B7934">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2.1.</w:t>
      </w:r>
      <w:r w:rsidRPr="008D2FDC">
        <w:rPr>
          <w:rFonts w:ascii="Times New Roman" w:hAnsi="Times New Roman" w:cs="Times New Roman"/>
          <w:sz w:val="24"/>
          <w:szCs w:val="24"/>
        </w:rPr>
        <w:tab/>
        <w:t>Наименование муниципальной услуги.</w:t>
      </w:r>
    </w:p>
    <w:p w:rsidR="003417F0" w:rsidRPr="008D2FDC" w:rsidRDefault="003417F0" w:rsidP="003B7934">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Наименование муниципальной услуги - перевод жилого помещения в нежилое помещение и нежилого помещения в жилое помещение.</w:t>
      </w:r>
    </w:p>
    <w:p w:rsidR="003417F0" w:rsidRPr="008D2FDC" w:rsidRDefault="003417F0" w:rsidP="003B7934">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2.2.</w:t>
      </w:r>
      <w:r w:rsidRPr="008D2FDC">
        <w:rPr>
          <w:rFonts w:ascii="Times New Roman" w:hAnsi="Times New Roman" w:cs="Times New Roman"/>
          <w:sz w:val="24"/>
          <w:szCs w:val="24"/>
        </w:rPr>
        <w:tab/>
        <w:t>Наименование органа, предос</w:t>
      </w:r>
      <w:r w:rsidR="003B7934">
        <w:rPr>
          <w:rFonts w:ascii="Times New Roman" w:hAnsi="Times New Roman" w:cs="Times New Roman"/>
          <w:sz w:val="24"/>
          <w:szCs w:val="24"/>
        </w:rPr>
        <w:t>тавляющего муниципальную услугу: отдел строительства, архитектуры и жилищной политики администрации районного муниципального образования «Усть-Удинский район»</w:t>
      </w:r>
      <w:r w:rsidRPr="008D2FDC">
        <w:rPr>
          <w:rFonts w:ascii="Times New Roman" w:hAnsi="Times New Roman" w:cs="Times New Roman"/>
          <w:sz w:val="24"/>
          <w:szCs w:val="24"/>
        </w:rPr>
        <w:t>.</w:t>
      </w:r>
    </w:p>
    <w:p w:rsidR="003417F0" w:rsidRPr="008D2FDC" w:rsidRDefault="003417F0" w:rsidP="003B7934">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МФЦ участвует в предоставлении муниципальной услуги в части:</w:t>
      </w:r>
    </w:p>
    <w:p w:rsidR="003417F0" w:rsidRPr="008D2FDC" w:rsidRDefault="003B7934" w:rsidP="003B793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417F0" w:rsidRPr="008D2FDC">
        <w:rPr>
          <w:rFonts w:ascii="Times New Roman" w:hAnsi="Times New Roman" w:cs="Times New Roman"/>
          <w:sz w:val="24"/>
          <w:szCs w:val="24"/>
        </w:rPr>
        <w:t>информирования по вопросам предоставления муниципальной услуги;</w:t>
      </w:r>
    </w:p>
    <w:p w:rsidR="003417F0" w:rsidRPr="008D2FDC" w:rsidRDefault="003B7934" w:rsidP="003B793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417F0" w:rsidRPr="008D2FDC">
        <w:rPr>
          <w:rFonts w:ascii="Times New Roman" w:hAnsi="Times New Roman" w:cs="Times New Roman"/>
          <w:sz w:val="24"/>
          <w:szCs w:val="24"/>
        </w:rPr>
        <w:t>приема заявлений и документов, необходимых для предоставления муниципальной услуги</w:t>
      </w:r>
      <w:r>
        <w:rPr>
          <w:rFonts w:ascii="Times New Roman" w:hAnsi="Times New Roman" w:cs="Times New Roman"/>
          <w:sz w:val="24"/>
          <w:szCs w:val="24"/>
        </w:rPr>
        <w:t>.</w:t>
      </w:r>
    </w:p>
    <w:p w:rsidR="003417F0" w:rsidRPr="008D2FDC" w:rsidRDefault="003B7934" w:rsidP="003B793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417F0" w:rsidRPr="008D2FDC">
        <w:rPr>
          <w:rFonts w:ascii="Times New Roman" w:hAnsi="Times New Roman" w:cs="Times New Roman"/>
          <w:sz w:val="24"/>
          <w:szCs w:val="24"/>
        </w:rPr>
        <w:t>выдачи результата предоставления муниципальной услуги.</w:t>
      </w:r>
    </w:p>
    <w:p w:rsidR="003417F0" w:rsidRPr="008D2FDC" w:rsidRDefault="003417F0" w:rsidP="003B7934">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w:t>
      </w:r>
      <w:r w:rsidRPr="008D2FDC">
        <w:rPr>
          <w:rFonts w:ascii="Times New Roman" w:hAnsi="Times New Roman" w:cs="Times New Roman"/>
          <w:sz w:val="24"/>
          <w:szCs w:val="24"/>
        </w:rPr>
        <w:lastRenderedPageBreak/>
        <w:t>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3417F0" w:rsidRPr="008D2FDC" w:rsidRDefault="003417F0" w:rsidP="005B0FA3">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w:t>
      </w:r>
      <w:r w:rsidRPr="005B0FA3">
        <w:rPr>
          <w:rFonts w:ascii="Times New Roman" w:hAnsi="Times New Roman" w:cs="Times New Roman"/>
          <w:sz w:val="24"/>
          <w:szCs w:val="24"/>
        </w:rPr>
        <w:t>Приложением № 2</w:t>
      </w:r>
      <w:r w:rsidRPr="008D2FDC">
        <w:rPr>
          <w:rFonts w:ascii="Times New Roman" w:hAnsi="Times New Roman" w:cs="Times New Roman"/>
          <w:sz w:val="24"/>
          <w:szCs w:val="24"/>
        </w:rPr>
        <w:t xml:space="preserve"> к настоящему административному регламенту.</w:t>
      </w:r>
    </w:p>
    <w:p w:rsidR="003417F0" w:rsidRDefault="003417F0" w:rsidP="003B7934">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Запрещается требовать от заявителя осуществления действий, в том числе согласований,</w:t>
      </w:r>
      <w:r w:rsidR="003B7934">
        <w:rPr>
          <w:rFonts w:ascii="Times New Roman" w:hAnsi="Times New Roman" w:cs="Times New Roman"/>
          <w:sz w:val="24"/>
          <w:szCs w:val="24"/>
        </w:rPr>
        <w:t xml:space="preserve"> </w:t>
      </w:r>
      <w:r w:rsidRPr="008D2FDC">
        <w:rPr>
          <w:rFonts w:ascii="Times New Roman" w:hAnsi="Times New Roman" w:cs="Times New Roman"/>
          <w:sz w:val="24"/>
          <w:szCs w:val="24"/>
        </w:rPr>
        <w:t>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D699A" w:rsidRPr="008D2FDC" w:rsidRDefault="00AD699A" w:rsidP="003B7934">
      <w:pPr>
        <w:spacing w:after="0"/>
        <w:ind w:firstLine="709"/>
        <w:jc w:val="both"/>
        <w:rPr>
          <w:rFonts w:ascii="Times New Roman" w:hAnsi="Times New Roman" w:cs="Times New Roman"/>
          <w:sz w:val="24"/>
          <w:szCs w:val="24"/>
        </w:rPr>
      </w:pPr>
    </w:p>
    <w:p w:rsidR="003417F0" w:rsidRPr="003B7934" w:rsidRDefault="003417F0" w:rsidP="003B7934">
      <w:pPr>
        <w:spacing w:after="0"/>
        <w:ind w:firstLine="709"/>
        <w:jc w:val="center"/>
        <w:rPr>
          <w:rFonts w:ascii="Times New Roman" w:hAnsi="Times New Roman" w:cs="Times New Roman"/>
          <w:b/>
          <w:sz w:val="24"/>
          <w:szCs w:val="24"/>
        </w:rPr>
      </w:pPr>
      <w:r w:rsidRPr="003B7934">
        <w:rPr>
          <w:rFonts w:ascii="Times New Roman" w:hAnsi="Times New Roman" w:cs="Times New Roman"/>
          <w:b/>
          <w:sz w:val="24"/>
          <w:szCs w:val="24"/>
        </w:rPr>
        <w:t>2.3.</w:t>
      </w:r>
      <w:r w:rsidRPr="003B7934">
        <w:rPr>
          <w:rFonts w:ascii="Times New Roman" w:hAnsi="Times New Roman" w:cs="Times New Roman"/>
          <w:b/>
          <w:sz w:val="24"/>
          <w:szCs w:val="24"/>
        </w:rPr>
        <w:tab/>
        <w:t>Описание результата предоставления муниципальной услуги.</w:t>
      </w:r>
    </w:p>
    <w:p w:rsidR="003417F0" w:rsidRPr="008D2FDC" w:rsidRDefault="003417F0" w:rsidP="003B7934">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3417F0" w:rsidRPr="008D2FDC" w:rsidRDefault="003417F0" w:rsidP="003B7934">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 xml:space="preserve">Форма уведомления о переводе (отказе в переводе) жилого (нежилого) помещения </w:t>
      </w:r>
      <w:proofErr w:type="gramStart"/>
      <w:r w:rsidRPr="008D2FDC">
        <w:rPr>
          <w:rFonts w:ascii="Times New Roman" w:hAnsi="Times New Roman" w:cs="Times New Roman"/>
          <w:sz w:val="24"/>
          <w:szCs w:val="24"/>
        </w:rPr>
        <w:t>в нежило</w:t>
      </w:r>
      <w:proofErr w:type="gramEnd"/>
      <w:r w:rsidRPr="008D2FDC">
        <w:rPr>
          <w:rFonts w:ascii="Times New Roman" w:hAnsi="Times New Roman" w:cs="Times New Roman"/>
          <w:sz w:val="24"/>
          <w:szCs w:val="24"/>
        </w:rPr>
        <w:t xml:space="preserve">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3417F0" w:rsidRPr="008D2FDC" w:rsidRDefault="003417F0" w:rsidP="003B7934">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Результат предоставления муниципальной услуги может быть получен:</w:t>
      </w:r>
    </w:p>
    <w:p w:rsidR="003417F0" w:rsidRPr="008D2FDC" w:rsidRDefault="003B7934" w:rsidP="003B7934">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3417F0" w:rsidRPr="008D2FDC">
        <w:rPr>
          <w:rFonts w:ascii="Times New Roman" w:hAnsi="Times New Roman" w:cs="Times New Roman"/>
          <w:sz w:val="24"/>
          <w:szCs w:val="24"/>
        </w:rPr>
        <w:t>в уполномоченном органе местного самоуправления на бумажном носителе при личном обращении;</w:t>
      </w:r>
    </w:p>
    <w:p w:rsidR="003417F0" w:rsidRPr="008D2FDC" w:rsidRDefault="003B7934" w:rsidP="003B7934">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3417F0" w:rsidRPr="008D2FDC">
        <w:rPr>
          <w:rFonts w:ascii="Times New Roman" w:hAnsi="Times New Roman" w:cs="Times New Roman"/>
          <w:sz w:val="24"/>
          <w:szCs w:val="24"/>
        </w:rPr>
        <w:t>в МФЦ на бумажном носителе при личном обращении;</w:t>
      </w:r>
    </w:p>
    <w:p w:rsidR="003417F0" w:rsidRPr="008D2FDC" w:rsidRDefault="003B7934" w:rsidP="003B7934">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3417F0" w:rsidRPr="008D2FDC">
        <w:rPr>
          <w:rFonts w:ascii="Times New Roman" w:hAnsi="Times New Roman" w:cs="Times New Roman"/>
          <w:sz w:val="24"/>
          <w:szCs w:val="24"/>
        </w:rPr>
        <w:t>почтовым отправлением;</w:t>
      </w:r>
    </w:p>
    <w:p w:rsidR="003417F0" w:rsidRDefault="003B7934" w:rsidP="003B7934">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3417F0" w:rsidRPr="008D2FDC">
        <w:rPr>
          <w:rFonts w:ascii="Times New Roman" w:hAnsi="Times New Roman" w:cs="Times New Roman"/>
          <w:sz w:val="24"/>
          <w:szCs w:val="24"/>
        </w:rPr>
        <w:t>на ЕПГУ, РПГУ, в том числе в форме электронного документа, подписанного электронной подписью.</w:t>
      </w:r>
    </w:p>
    <w:p w:rsidR="00AD699A" w:rsidRPr="008D2FDC" w:rsidRDefault="00AD699A" w:rsidP="003B7934">
      <w:pPr>
        <w:spacing w:after="0"/>
        <w:ind w:firstLine="709"/>
        <w:jc w:val="both"/>
        <w:rPr>
          <w:rFonts w:ascii="Times New Roman" w:hAnsi="Times New Roman" w:cs="Times New Roman"/>
          <w:sz w:val="24"/>
          <w:szCs w:val="24"/>
        </w:rPr>
      </w:pPr>
    </w:p>
    <w:p w:rsidR="003417F0" w:rsidRPr="003B7934" w:rsidRDefault="003417F0" w:rsidP="003B7934">
      <w:pPr>
        <w:spacing w:after="0"/>
        <w:ind w:firstLine="709"/>
        <w:jc w:val="center"/>
        <w:rPr>
          <w:rFonts w:ascii="Times New Roman" w:hAnsi="Times New Roman" w:cs="Times New Roman"/>
          <w:b/>
          <w:sz w:val="24"/>
          <w:szCs w:val="24"/>
        </w:rPr>
      </w:pPr>
      <w:r w:rsidRPr="003B7934">
        <w:rPr>
          <w:rFonts w:ascii="Times New Roman" w:hAnsi="Times New Roman" w:cs="Times New Roman"/>
          <w:b/>
          <w:sz w:val="24"/>
          <w:szCs w:val="24"/>
        </w:rPr>
        <w:t>2.4.</w:t>
      </w:r>
      <w:r w:rsidRPr="003B7934">
        <w:rPr>
          <w:rFonts w:ascii="Times New Roman" w:hAnsi="Times New Roman" w:cs="Times New Roman"/>
          <w:b/>
          <w:sz w:val="24"/>
          <w:szCs w:val="24"/>
        </w:rPr>
        <w:tab/>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3417F0" w:rsidRPr="008D2FDC" w:rsidRDefault="003417F0" w:rsidP="003B7934">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3417F0" w:rsidRPr="008D2FDC" w:rsidRDefault="003417F0" w:rsidP="003B7934">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3417F0" w:rsidRPr="008D2FDC" w:rsidRDefault="003417F0" w:rsidP="003B7934">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417F0" w:rsidRPr="008D2FDC" w:rsidRDefault="003417F0" w:rsidP="003B7934">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3417F0" w:rsidRDefault="003417F0" w:rsidP="003B7934">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AD699A" w:rsidRPr="008D2FDC" w:rsidRDefault="00AD699A" w:rsidP="003B7934">
      <w:pPr>
        <w:spacing w:after="0"/>
        <w:ind w:firstLine="709"/>
        <w:jc w:val="both"/>
        <w:rPr>
          <w:rFonts w:ascii="Times New Roman" w:hAnsi="Times New Roman" w:cs="Times New Roman"/>
          <w:sz w:val="24"/>
          <w:szCs w:val="24"/>
        </w:rPr>
      </w:pPr>
    </w:p>
    <w:p w:rsidR="003417F0" w:rsidRPr="003B7934" w:rsidRDefault="003417F0" w:rsidP="003B7934">
      <w:pPr>
        <w:spacing w:after="0"/>
        <w:ind w:firstLine="709"/>
        <w:jc w:val="center"/>
        <w:rPr>
          <w:rFonts w:ascii="Times New Roman" w:hAnsi="Times New Roman" w:cs="Times New Roman"/>
          <w:b/>
          <w:sz w:val="24"/>
          <w:szCs w:val="24"/>
        </w:rPr>
      </w:pPr>
      <w:r w:rsidRPr="003B7934">
        <w:rPr>
          <w:rFonts w:ascii="Times New Roman" w:hAnsi="Times New Roman" w:cs="Times New Roman"/>
          <w:b/>
          <w:sz w:val="24"/>
          <w:szCs w:val="24"/>
        </w:rPr>
        <w:lastRenderedPageBreak/>
        <w:t>2.5.</w:t>
      </w:r>
      <w:r w:rsidRPr="003B7934">
        <w:rPr>
          <w:rFonts w:ascii="Times New Roman" w:hAnsi="Times New Roman" w:cs="Times New Roman"/>
          <w:b/>
          <w:sz w:val="24"/>
          <w:szCs w:val="24"/>
        </w:rPr>
        <w:tab/>
        <w:t>Нормативные правовые акты, регулирующие предоставление муниципальной услуги.</w:t>
      </w:r>
    </w:p>
    <w:p w:rsidR="003417F0" w:rsidRPr="008D2FDC" w:rsidRDefault="003417F0" w:rsidP="003B7934">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3417F0" w:rsidRPr="008D2FDC" w:rsidRDefault="003417F0" w:rsidP="003B7934">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3417F0" w:rsidRPr="003B7934" w:rsidRDefault="003417F0" w:rsidP="003B7934">
      <w:pPr>
        <w:spacing w:after="0"/>
        <w:ind w:firstLine="709"/>
        <w:jc w:val="center"/>
        <w:rPr>
          <w:rFonts w:ascii="Times New Roman" w:hAnsi="Times New Roman" w:cs="Times New Roman"/>
          <w:b/>
          <w:sz w:val="24"/>
          <w:szCs w:val="24"/>
        </w:rPr>
      </w:pPr>
      <w:r w:rsidRPr="003B7934">
        <w:rPr>
          <w:rFonts w:ascii="Times New Roman" w:hAnsi="Times New Roman" w:cs="Times New Roman"/>
          <w:b/>
          <w:sz w:val="24"/>
          <w:szCs w:val="24"/>
        </w:rPr>
        <w:t>2.6.</w:t>
      </w:r>
      <w:r w:rsidRPr="003B7934">
        <w:rPr>
          <w:rFonts w:ascii="Times New Roman" w:hAnsi="Times New Roman" w:cs="Times New Roman"/>
          <w:b/>
          <w:sz w:val="24"/>
          <w:szCs w:val="24"/>
        </w:rPr>
        <w:tab/>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417F0" w:rsidRPr="003B7934" w:rsidRDefault="003417F0" w:rsidP="003B7934">
      <w:pPr>
        <w:spacing w:after="0"/>
        <w:ind w:firstLine="709"/>
        <w:jc w:val="both"/>
        <w:rPr>
          <w:rFonts w:ascii="Times New Roman" w:hAnsi="Times New Roman" w:cs="Times New Roman"/>
          <w:b/>
          <w:sz w:val="24"/>
          <w:szCs w:val="24"/>
        </w:rPr>
      </w:pPr>
      <w:r w:rsidRPr="003B7934">
        <w:rPr>
          <w:rFonts w:ascii="Times New Roman" w:hAnsi="Times New Roman" w:cs="Times New Roman"/>
          <w:b/>
          <w:sz w:val="24"/>
          <w:szCs w:val="24"/>
        </w:rPr>
        <w:t>2.6.1.</w:t>
      </w:r>
      <w:r w:rsidRPr="003B7934">
        <w:rPr>
          <w:rFonts w:ascii="Times New Roman" w:hAnsi="Times New Roman" w:cs="Times New Roman"/>
          <w:b/>
          <w:sz w:val="24"/>
          <w:szCs w:val="24"/>
        </w:rPr>
        <w:tab/>
        <w:t>Исчерпывающий перечень документов, необходимых для предоставления муниципальной услуги.</w:t>
      </w:r>
    </w:p>
    <w:p w:rsidR="003417F0" w:rsidRPr="008D2FDC" w:rsidRDefault="003417F0" w:rsidP="003B7934">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3417F0" w:rsidRPr="008D2FDC" w:rsidRDefault="003B7934" w:rsidP="003B7934">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3417F0" w:rsidRPr="008D2FDC">
        <w:rPr>
          <w:rFonts w:ascii="Times New Roman" w:hAnsi="Times New Roman" w:cs="Times New Roman"/>
          <w:sz w:val="24"/>
          <w:szCs w:val="24"/>
        </w:rPr>
        <w:t>заявление о переводе помещения;</w:t>
      </w:r>
    </w:p>
    <w:p w:rsidR="003417F0" w:rsidRPr="008D2FDC" w:rsidRDefault="003B7934" w:rsidP="003B7934">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3417F0" w:rsidRPr="008D2FDC">
        <w:rPr>
          <w:rFonts w:ascii="Times New Roman" w:hAnsi="Times New Roman" w:cs="Times New Roman"/>
          <w:sz w:val="24"/>
          <w:szCs w:val="24"/>
        </w:rPr>
        <w:t>правоустанавливающие документы на переводимое помещение (подлинники или засвидетельствованные в нотариальном порядке копии);</w:t>
      </w:r>
    </w:p>
    <w:p w:rsidR="003417F0" w:rsidRPr="008D2FDC" w:rsidRDefault="003B7934" w:rsidP="003B7934">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3417F0" w:rsidRPr="008D2FDC">
        <w:rPr>
          <w:rFonts w:ascii="Times New Roman" w:hAnsi="Times New Roman" w:cs="Times New Roman"/>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417F0" w:rsidRPr="008D2FDC" w:rsidRDefault="003B7934" w:rsidP="003B7934">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3417F0" w:rsidRPr="008D2FDC">
        <w:rPr>
          <w:rFonts w:ascii="Times New Roman" w:hAnsi="Times New Roman" w:cs="Times New Roman"/>
          <w:sz w:val="24"/>
          <w:szCs w:val="24"/>
        </w:rPr>
        <w:t>поэтажный план дома, в котором находится переводимое помещение;</w:t>
      </w:r>
    </w:p>
    <w:p w:rsidR="003417F0" w:rsidRPr="008D2FDC" w:rsidRDefault="003B7934" w:rsidP="003B7934">
      <w:pPr>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3417F0" w:rsidRPr="008D2FDC">
        <w:rPr>
          <w:rFonts w:ascii="Times New Roman" w:hAnsi="Times New Roman" w:cs="Times New Roman"/>
          <w:sz w:val="24"/>
          <w:szCs w:val="24"/>
        </w:rPr>
        <w:t xml:space="preserve">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w:t>
      </w:r>
      <w:proofErr w:type="spellStart"/>
      <w:r w:rsidR="003417F0" w:rsidRPr="008D2FDC">
        <w:rPr>
          <w:rFonts w:ascii="Times New Roman" w:hAnsi="Times New Roman" w:cs="Times New Roman"/>
          <w:sz w:val="24"/>
          <w:szCs w:val="24"/>
        </w:rPr>
        <w:t>перепланировк</w:t>
      </w:r>
      <w:proofErr w:type="spellEnd"/>
      <w:r w:rsidR="003417F0" w:rsidRPr="008D2FDC">
        <w:rPr>
          <w:rFonts w:ascii="Times New Roman" w:hAnsi="Times New Roman" w:cs="Times New Roman"/>
          <w:sz w:val="24"/>
          <w:szCs w:val="24"/>
        </w:rPr>
        <w:t xml:space="preserve"> требуются для обеспечения использования такого помещения в качестве жилого или нежилого помещения);</w:t>
      </w:r>
    </w:p>
    <w:p w:rsidR="003417F0" w:rsidRPr="008D2FDC" w:rsidRDefault="003B7934" w:rsidP="003B7934">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3417F0" w:rsidRPr="008D2FDC">
        <w:rPr>
          <w:rFonts w:ascii="Times New Roman" w:hAnsi="Times New Roman" w:cs="Times New Roman"/>
          <w:sz w:val="24"/>
          <w:szCs w:val="24"/>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417F0" w:rsidRPr="008D2FDC" w:rsidRDefault="003B7934" w:rsidP="003B7934">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3417F0" w:rsidRPr="008D2FDC">
        <w:rPr>
          <w:rFonts w:ascii="Times New Roman" w:hAnsi="Times New Roman" w:cs="Times New Roman"/>
          <w:sz w:val="24"/>
          <w:szCs w:val="24"/>
        </w:rPr>
        <w:t>согласие каждого собственника всех помещений, примыкающих к переводимому помещению, на перевод жилого помещения в нежилое помещение.</w:t>
      </w:r>
    </w:p>
    <w:p w:rsidR="003417F0" w:rsidRPr="008D2FDC" w:rsidRDefault="003417F0" w:rsidP="003B7934">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2.6.1.1</w:t>
      </w:r>
      <w:r w:rsidR="00E46B19">
        <w:rPr>
          <w:rFonts w:ascii="Times New Roman" w:hAnsi="Times New Roman" w:cs="Times New Roman"/>
          <w:sz w:val="24"/>
          <w:szCs w:val="24"/>
        </w:rPr>
        <w:t>.</w:t>
      </w:r>
      <w:r w:rsidRPr="008D2FDC">
        <w:rPr>
          <w:rFonts w:ascii="Times New Roman" w:hAnsi="Times New Roman" w:cs="Times New Roman"/>
          <w:sz w:val="24"/>
          <w:szCs w:val="24"/>
        </w:rPr>
        <w:t xml:space="preserve">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417F0" w:rsidRPr="008D2FDC" w:rsidRDefault="003417F0" w:rsidP="003B7934">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3417F0" w:rsidRPr="008D2FDC" w:rsidRDefault="00E91D4D" w:rsidP="00E91D4D">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3417F0" w:rsidRPr="008D2FDC">
        <w:rPr>
          <w:rFonts w:ascii="Times New Roman" w:hAnsi="Times New Roman" w:cs="Times New Roman"/>
          <w:sz w:val="24"/>
          <w:szCs w:val="24"/>
        </w:rPr>
        <w:t>оформленную в соответствии с законодательством Российской Федерации доверенность (для физических лиц);</w:t>
      </w:r>
    </w:p>
    <w:p w:rsidR="003417F0" w:rsidRPr="008D2FDC" w:rsidRDefault="00E91D4D" w:rsidP="00E91D4D">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3417F0" w:rsidRPr="008D2FDC">
        <w:rPr>
          <w:rFonts w:ascii="Times New Roman" w:hAnsi="Times New Roman" w:cs="Times New Roman"/>
          <w:sz w:val="24"/>
          <w:szCs w:val="24"/>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3417F0" w:rsidRPr="008D2FDC" w:rsidRDefault="003417F0" w:rsidP="003B7934">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 xml:space="preserve">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w:t>
      </w:r>
      <w:r w:rsidRPr="008D2FDC">
        <w:rPr>
          <w:rFonts w:ascii="Times New Roman" w:hAnsi="Times New Roman" w:cs="Times New Roman"/>
          <w:sz w:val="24"/>
          <w:szCs w:val="24"/>
        </w:rPr>
        <w:lastRenderedPageBreak/>
        <w:t>устанавливаются законодательством Российской Федерации, регулирующим отношения в области использования электронных подписей.</w:t>
      </w:r>
    </w:p>
    <w:p w:rsidR="003417F0" w:rsidRPr="008D2FDC" w:rsidRDefault="003417F0" w:rsidP="003B7934">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3417F0" w:rsidRPr="008D2FDC" w:rsidRDefault="003417F0" w:rsidP="003B7934">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2.6.2.</w:t>
      </w:r>
      <w:r w:rsidRPr="008D2FDC">
        <w:rPr>
          <w:rFonts w:ascii="Times New Roman" w:hAnsi="Times New Roman" w:cs="Times New Roman"/>
          <w:sz w:val="24"/>
          <w:szCs w:val="24"/>
        </w:rPr>
        <w:tab/>
        <w:t>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 государственном реестре недвижимости, документы, предусмотренные подпунктом 2 пункта 2.6.1 настоящего административного регламента.</w:t>
      </w:r>
    </w:p>
    <w:p w:rsidR="003417F0" w:rsidRPr="008D2FDC" w:rsidRDefault="003417F0" w:rsidP="003B7934">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2.6.3.</w:t>
      </w:r>
      <w:r w:rsidRPr="008D2FDC">
        <w:rPr>
          <w:rFonts w:ascii="Times New Roman" w:hAnsi="Times New Roman" w:cs="Times New Roman"/>
          <w:sz w:val="24"/>
          <w:szCs w:val="24"/>
        </w:rPr>
        <w:tab/>
        <w:t>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3417F0" w:rsidRPr="008D2FDC" w:rsidRDefault="003417F0" w:rsidP="00E91D4D">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3417F0" w:rsidRPr="008D2FDC" w:rsidRDefault="003417F0" w:rsidP="00E91D4D">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3417F0" w:rsidRPr="008D2FDC" w:rsidRDefault="003417F0" w:rsidP="00E91D4D">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3417F0" w:rsidRDefault="003417F0" w:rsidP="008D2FDC">
      <w:pPr>
        <w:spacing w:after="0"/>
        <w:jc w:val="both"/>
        <w:rPr>
          <w:rFonts w:ascii="Times New Roman" w:hAnsi="Times New Roman" w:cs="Times New Roman"/>
          <w:sz w:val="24"/>
          <w:szCs w:val="24"/>
        </w:rPr>
      </w:pPr>
      <w:r w:rsidRPr="008D2FDC">
        <w:rPr>
          <w:rFonts w:ascii="Times New Roman" w:hAnsi="Times New Roman" w:cs="Times New Roman"/>
          <w:sz w:val="24"/>
          <w:szCs w:val="24"/>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w:t>
      </w:r>
      <w:proofErr w:type="spellStart"/>
      <w:r w:rsidRPr="008D2FDC">
        <w:rPr>
          <w:rFonts w:ascii="Times New Roman" w:hAnsi="Times New Roman" w:cs="Times New Roman"/>
          <w:sz w:val="24"/>
          <w:szCs w:val="24"/>
        </w:rPr>
        <w:t>распоряжени</w:t>
      </w:r>
      <w:proofErr w:type="spellEnd"/>
      <w:r w:rsidRPr="008D2FDC">
        <w:rPr>
          <w:rFonts w:ascii="Times New Roman" w:hAnsi="Times New Roman" w:cs="Times New Roman"/>
          <w:sz w:val="24"/>
          <w:szCs w:val="24"/>
        </w:rPr>
        <w:t xml:space="preserve">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D699A" w:rsidRPr="008D2FDC" w:rsidRDefault="00AD699A" w:rsidP="008D2FDC">
      <w:pPr>
        <w:spacing w:after="0"/>
        <w:jc w:val="both"/>
        <w:rPr>
          <w:rFonts w:ascii="Times New Roman" w:hAnsi="Times New Roman" w:cs="Times New Roman"/>
          <w:sz w:val="24"/>
          <w:szCs w:val="24"/>
        </w:rPr>
      </w:pPr>
    </w:p>
    <w:p w:rsidR="003417F0" w:rsidRPr="00E91D4D" w:rsidRDefault="003417F0" w:rsidP="00E46B19">
      <w:pPr>
        <w:spacing w:after="0"/>
        <w:ind w:firstLine="567"/>
        <w:jc w:val="center"/>
        <w:rPr>
          <w:rFonts w:ascii="Times New Roman" w:hAnsi="Times New Roman" w:cs="Times New Roman"/>
          <w:b/>
          <w:sz w:val="24"/>
          <w:szCs w:val="24"/>
        </w:rPr>
      </w:pPr>
      <w:r w:rsidRPr="00E91D4D">
        <w:rPr>
          <w:rFonts w:ascii="Times New Roman" w:hAnsi="Times New Roman" w:cs="Times New Roman"/>
          <w:b/>
          <w:sz w:val="24"/>
          <w:szCs w:val="24"/>
        </w:rPr>
        <w:t>2.7.</w:t>
      </w:r>
      <w:r w:rsidRPr="00E91D4D">
        <w:rPr>
          <w:rFonts w:ascii="Times New Roman" w:hAnsi="Times New Roman" w:cs="Times New Roman"/>
          <w:b/>
          <w:sz w:val="24"/>
          <w:szCs w:val="24"/>
        </w:rPr>
        <w:tab/>
        <w:t>Исчерпывающий перечень оснований для отказа в приеме документов, необходимых дл</w:t>
      </w:r>
      <w:r w:rsidR="00E91D4D" w:rsidRPr="00E91D4D">
        <w:rPr>
          <w:rFonts w:ascii="Times New Roman" w:hAnsi="Times New Roman" w:cs="Times New Roman"/>
          <w:b/>
          <w:sz w:val="24"/>
          <w:szCs w:val="24"/>
        </w:rPr>
        <w:t>я</w:t>
      </w:r>
      <w:r w:rsidRPr="00E91D4D">
        <w:rPr>
          <w:rFonts w:ascii="Times New Roman" w:hAnsi="Times New Roman" w:cs="Times New Roman"/>
          <w:b/>
          <w:sz w:val="24"/>
          <w:szCs w:val="24"/>
        </w:rPr>
        <w:t xml:space="preserve"> предоставления муниципальной услуги.</w:t>
      </w:r>
    </w:p>
    <w:p w:rsidR="003417F0" w:rsidRDefault="003417F0" w:rsidP="00E91D4D">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AD699A" w:rsidRPr="008D2FDC" w:rsidRDefault="00AD699A" w:rsidP="00E91D4D">
      <w:pPr>
        <w:spacing w:after="0"/>
        <w:ind w:firstLine="709"/>
        <w:jc w:val="both"/>
        <w:rPr>
          <w:rFonts w:ascii="Times New Roman" w:hAnsi="Times New Roman" w:cs="Times New Roman"/>
          <w:sz w:val="24"/>
          <w:szCs w:val="24"/>
        </w:rPr>
      </w:pPr>
    </w:p>
    <w:p w:rsidR="003417F0" w:rsidRPr="00E91D4D" w:rsidRDefault="003417F0" w:rsidP="00E91D4D">
      <w:pPr>
        <w:spacing w:after="0"/>
        <w:ind w:firstLine="709"/>
        <w:jc w:val="center"/>
        <w:rPr>
          <w:rFonts w:ascii="Times New Roman" w:hAnsi="Times New Roman" w:cs="Times New Roman"/>
          <w:b/>
          <w:sz w:val="24"/>
          <w:szCs w:val="24"/>
        </w:rPr>
      </w:pPr>
      <w:r w:rsidRPr="00E91D4D">
        <w:rPr>
          <w:rFonts w:ascii="Times New Roman" w:hAnsi="Times New Roman" w:cs="Times New Roman"/>
          <w:b/>
          <w:sz w:val="24"/>
          <w:szCs w:val="24"/>
        </w:rPr>
        <w:t>2.8.</w:t>
      </w:r>
      <w:r w:rsidRPr="00E91D4D">
        <w:rPr>
          <w:rFonts w:ascii="Times New Roman" w:hAnsi="Times New Roman" w:cs="Times New Roman"/>
          <w:b/>
          <w:sz w:val="24"/>
          <w:szCs w:val="24"/>
        </w:rPr>
        <w:tab/>
        <w:t xml:space="preserve">Исчерпывающий перечень оснований для приостановления или отказа в </w:t>
      </w:r>
      <w:r w:rsidR="00E91D4D" w:rsidRPr="00E91D4D">
        <w:rPr>
          <w:rFonts w:ascii="Times New Roman" w:hAnsi="Times New Roman" w:cs="Times New Roman"/>
          <w:b/>
          <w:sz w:val="24"/>
          <w:szCs w:val="24"/>
        </w:rPr>
        <w:t>предоставлении муниципальной услуги.</w:t>
      </w:r>
    </w:p>
    <w:p w:rsidR="003417F0" w:rsidRPr="008D2FDC" w:rsidRDefault="003417F0" w:rsidP="00E91D4D">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3417F0" w:rsidRPr="008D2FDC" w:rsidRDefault="003417F0" w:rsidP="00E91D4D">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Отказ в переводе жилого помещения в нежилое помещение или нежилого помещения в жилое помещение допускается в случае, если:</w:t>
      </w:r>
    </w:p>
    <w:p w:rsidR="003417F0" w:rsidRPr="008D2FDC" w:rsidRDefault="00E91D4D" w:rsidP="00E91D4D">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3417F0" w:rsidRPr="008D2FDC">
        <w:rPr>
          <w:rFonts w:ascii="Times New Roman" w:hAnsi="Times New Roman" w:cs="Times New Roman"/>
          <w:sz w:val="24"/>
          <w:szCs w:val="24"/>
        </w:rP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3417F0" w:rsidRPr="008D2FDC" w:rsidRDefault="00E91D4D" w:rsidP="00E91D4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417F0" w:rsidRPr="008D2FDC">
        <w:rPr>
          <w:rFonts w:ascii="Times New Roman" w:hAnsi="Times New Roman" w:cs="Times New Roman"/>
          <w:sz w:val="24"/>
          <w:szCs w:val="24"/>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3417F0" w:rsidRPr="008D2FDC" w:rsidRDefault="00E91D4D" w:rsidP="00E91D4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3417F0" w:rsidRPr="008D2FDC">
        <w:rPr>
          <w:rFonts w:ascii="Times New Roman" w:hAnsi="Times New Roman" w:cs="Times New Roman"/>
          <w:sz w:val="24"/>
          <w:szCs w:val="24"/>
        </w:rPr>
        <w:t>представления документов, определенных пунктом 2.6.1 настоящего административного регламента в ненадлежащий орган;</w:t>
      </w:r>
    </w:p>
    <w:p w:rsidR="003417F0" w:rsidRPr="008D2FDC" w:rsidRDefault="00E91D4D" w:rsidP="00E91D4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3417F0" w:rsidRPr="008D2FDC">
        <w:rPr>
          <w:rFonts w:ascii="Times New Roman" w:hAnsi="Times New Roman" w:cs="Times New Roman"/>
          <w:sz w:val="24"/>
          <w:szCs w:val="24"/>
        </w:rPr>
        <w:t>несоблюдение предусмотренных статьей 22 Жилищного кодекса условий перевода помещения, а именно:</w:t>
      </w:r>
    </w:p>
    <w:p w:rsidR="003417F0" w:rsidRPr="008D2FDC" w:rsidRDefault="00E91D4D" w:rsidP="00E91D4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3417F0" w:rsidRPr="008D2FDC">
        <w:rPr>
          <w:rFonts w:ascii="Times New Roman" w:hAnsi="Times New Roman" w:cs="Times New Roman"/>
          <w:sz w:val="24"/>
          <w:szCs w:val="24"/>
        </w:rPr>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3417F0" w:rsidRPr="008D2FDC" w:rsidRDefault="00E91D4D" w:rsidP="00E91D4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3417F0" w:rsidRPr="008D2FDC">
        <w:rPr>
          <w:rFonts w:ascii="Times New Roman" w:hAnsi="Times New Roman" w:cs="Times New Roman"/>
          <w:sz w:val="24"/>
          <w:szCs w:val="24"/>
        </w:rPr>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3417F0" w:rsidRPr="008D2FDC" w:rsidRDefault="00E91D4D" w:rsidP="00E91D4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3417F0" w:rsidRPr="008D2FDC">
        <w:rPr>
          <w:rFonts w:ascii="Times New Roman" w:hAnsi="Times New Roman" w:cs="Times New Roman"/>
          <w:sz w:val="24"/>
          <w:szCs w:val="24"/>
        </w:rPr>
        <w:t>если право собственности на переводимое помещение обременено правами каких-либо лиц;</w:t>
      </w:r>
    </w:p>
    <w:p w:rsidR="003417F0" w:rsidRPr="008D2FDC" w:rsidRDefault="00E91D4D" w:rsidP="00E91D4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003417F0" w:rsidRPr="008D2FDC">
        <w:rPr>
          <w:rFonts w:ascii="Times New Roman" w:hAnsi="Times New Roman" w:cs="Times New Roman"/>
          <w:sz w:val="24"/>
          <w:szCs w:val="24"/>
        </w:rPr>
        <w:t xml:space="preserve">если после перевода из жилого помещения в нежилое помещение исключена </w:t>
      </w:r>
      <w:proofErr w:type="spellStart"/>
      <w:r w:rsidR="003417F0" w:rsidRPr="008D2FDC">
        <w:rPr>
          <w:rFonts w:ascii="Times New Roman" w:hAnsi="Times New Roman" w:cs="Times New Roman"/>
          <w:sz w:val="24"/>
          <w:szCs w:val="24"/>
        </w:rPr>
        <w:t>возможност</w:t>
      </w:r>
      <w:proofErr w:type="spellEnd"/>
      <w:r w:rsidR="003417F0" w:rsidRPr="008D2FDC">
        <w:rPr>
          <w:rFonts w:ascii="Times New Roman" w:hAnsi="Times New Roman" w:cs="Times New Roman"/>
          <w:sz w:val="24"/>
          <w:szCs w:val="24"/>
        </w:rPr>
        <w:t xml:space="preserve"> доступа с использованием помещений, обеспечивающих доступ к жилым помещениям;</w:t>
      </w:r>
    </w:p>
    <w:p w:rsidR="003417F0" w:rsidRPr="008D2FDC" w:rsidRDefault="00E91D4D" w:rsidP="00E91D4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3417F0" w:rsidRPr="008D2FDC">
        <w:rPr>
          <w:rFonts w:ascii="Times New Roman" w:hAnsi="Times New Roman" w:cs="Times New Roman"/>
          <w:sz w:val="24"/>
          <w:szCs w:val="24"/>
        </w:rPr>
        <w:t>если при переводе квартиры в многоквартирном доме в нежилое помещение не соблюдены следующие требования:</w:t>
      </w:r>
    </w:p>
    <w:p w:rsidR="003417F0" w:rsidRPr="008D2FDC" w:rsidRDefault="00E91D4D" w:rsidP="00E91D4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417F0" w:rsidRPr="008D2FDC">
        <w:rPr>
          <w:rFonts w:ascii="Times New Roman" w:hAnsi="Times New Roman" w:cs="Times New Roman"/>
          <w:sz w:val="24"/>
          <w:szCs w:val="24"/>
        </w:rPr>
        <w:t>квартира расположена на первом этаже указанного дома;</w:t>
      </w:r>
    </w:p>
    <w:p w:rsidR="003417F0" w:rsidRPr="008D2FDC" w:rsidRDefault="00E91D4D" w:rsidP="00E91D4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417F0" w:rsidRPr="008D2FDC">
        <w:rPr>
          <w:rFonts w:ascii="Times New Roman" w:hAnsi="Times New Roman" w:cs="Times New Roman"/>
          <w:sz w:val="24"/>
          <w:szCs w:val="24"/>
        </w:rPr>
        <w:t>квартира расположена выше первого этажа указанного дома, но помещения, расположенные непосредственно под квартирой, переводимой в нежилое</w:t>
      </w:r>
      <w:r>
        <w:rPr>
          <w:rFonts w:ascii="Times New Roman" w:hAnsi="Times New Roman" w:cs="Times New Roman"/>
          <w:sz w:val="24"/>
          <w:szCs w:val="24"/>
        </w:rPr>
        <w:t xml:space="preserve"> помещение, не являются жилыми;</w:t>
      </w:r>
    </w:p>
    <w:p w:rsidR="003417F0" w:rsidRPr="008D2FDC" w:rsidRDefault="00E91D4D" w:rsidP="00E91D4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е) </w:t>
      </w:r>
      <w:r w:rsidR="003417F0" w:rsidRPr="008D2FDC">
        <w:rPr>
          <w:rFonts w:ascii="Times New Roman" w:hAnsi="Times New Roman" w:cs="Times New Roman"/>
          <w:sz w:val="24"/>
          <w:szCs w:val="24"/>
        </w:rPr>
        <w:t>также не допускается:</w:t>
      </w:r>
    </w:p>
    <w:p w:rsidR="003417F0" w:rsidRPr="008D2FDC" w:rsidRDefault="00E91D4D" w:rsidP="00E91D4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417F0" w:rsidRPr="008D2FDC">
        <w:rPr>
          <w:rFonts w:ascii="Times New Roman" w:hAnsi="Times New Roman" w:cs="Times New Roman"/>
          <w:sz w:val="24"/>
          <w:szCs w:val="24"/>
        </w:rPr>
        <w:t>перевод жилого помещения в наемном доме социального использования в нежилое помещение;</w:t>
      </w:r>
    </w:p>
    <w:p w:rsidR="003417F0" w:rsidRPr="008D2FDC" w:rsidRDefault="00E91D4D" w:rsidP="00E91D4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417F0" w:rsidRPr="008D2FDC">
        <w:rPr>
          <w:rFonts w:ascii="Times New Roman" w:hAnsi="Times New Roman" w:cs="Times New Roman"/>
          <w:sz w:val="24"/>
          <w:szCs w:val="24"/>
        </w:rPr>
        <w:t>перевод жилого помещения в нежилое помещение в целях осуществления религиозной деятельности;</w:t>
      </w:r>
    </w:p>
    <w:p w:rsidR="003417F0" w:rsidRPr="008D2FDC" w:rsidRDefault="00E91D4D" w:rsidP="00E91D4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417F0" w:rsidRPr="008D2FDC">
        <w:rPr>
          <w:rFonts w:ascii="Times New Roman" w:hAnsi="Times New Roman" w:cs="Times New Roman"/>
          <w:sz w:val="24"/>
          <w:szCs w:val="24"/>
        </w:rPr>
        <w:t xml:space="preserve">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w:t>
      </w:r>
      <w:r w:rsidR="003417F0" w:rsidRPr="008D2FDC">
        <w:rPr>
          <w:rFonts w:ascii="Times New Roman" w:hAnsi="Times New Roman" w:cs="Times New Roman"/>
          <w:sz w:val="24"/>
          <w:szCs w:val="24"/>
        </w:rPr>
        <w:lastRenderedPageBreak/>
        <w:t>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3417F0" w:rsidRPr="008D2FDC" w:rsidRDefault="00E91D4D" w:rsidP="00E91D4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3417F0" w:rsidRPr="008D2FDC">
        <w:rPr>
          <w:rFonts w:ascii="Times New Roman" w:hAnsi="Times New Roman" w:cs="Times New Roman"/>
          <w:sz w:val="24"/>
          <w:szCs w:val="24"/>
        </w:rPr>
        <w:t>несоответствия проекта переустройства и (или) перепланировки помещения в многоквартирном доме требованиям законодательства.</w:t>
      </w:r>
    </w:p>
    <w:p w:rsidR="003417F0" w:rsidRDefault="003417F0" w:rsidP="008D2FDC">
      <w:pPr>
        <w:spacing w:after="0"/>
        <w:jc w:val="both"/>
        <w:rPr>
          <w:rFonts w:ascii="Times New Roman" w:hAnsi="Times New Roman" w:cs="Times New Roman"/>
          <w:sz w:val="24"/>
          <w:szCs w:val="24"/>
        </w:rPr>
      </w:pPr>
      <w:r w:rsidRPr="008D2FDC">
        <w:rPr>
          <w:rFonts w:ascii="Times New Roman" w:hAnsi="Times New Roman" w:cs="Times New Roman"/>
          <w:sz w:val="24"/>
          <w:szCs w:val="24"/>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AD699A" w:rsidRPr="008D2FDC" w:rsidRDefault="00AD699A" w:rsidP="008D2FDC">
      <w:pPr>
        <w:spacing w:after="0"/>
        <w:jc w:val="both"/>
        <w:rPr>
          <w:rFonts w:ascii="Times New Roman" w:hAnsi="Times New Roman" w:cs="Times New Roman"/>
          <w:sz w:val="24"/>
          <w:szCs w:val="24"/>
        </w:rPr>
      </w:pPr>
    </w:p>
    <w:p w:rsidR="003417F0" w:rsidRPr="00E91D4D" w:rsidRDefault="003417F0" w:rsidP="005B0FA3">
      <w:pPr>
        <w:spacing w:after="0"/>
        <w:ind w:firstLine="709"/>
        <w:jc w:val="center"/>
        <w:rPr>
          <w:rFonts w:ascii="Times New Roman" w:hAnsi="Times New Roman" w:cs="Times New Roman"/>
          <w:b/>
          <w:sz w:val="24"/>
          <w:szCs w:val="24"/>
        </w:rPr>
      </w:pPr>
      <w:r w:rsidRPr="00E91D4D">
        <w:rPr>
          <w:rFonts w:ascii="Times New Roman" w:hAnsi="Times New Roman" w:cs="Times New Roman"/>
          <w:b/>
          <w:sz w:val="24"/>
          <w:szCs w:val="24"/>
        </w:rPr>
        <w:t>2.9.</w:t>
      </w:r>
      <w:r w:rsidRPr="00E91D4D">
        <w:rPr>
          <w:rFonts w:ascii="Times New Roman" w:hAnsi="Times New Roman" w:cs="Times New Roman"/>
          <w:b/>
          <w:sz w:val="24"/>
          <w:szCs w:val="24"/>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17F0" w:rsidRPr="008D2FDC" w:rsidRDefault="003417F0" w:rsidP="00E91D4D">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w:t>
      </w:r>
    </w:p>
    <w:p w:rsidR="003417F0" w:rsidRPr="008D2FDC" w:rsidRDefault="00E91D4D" w:rsidP="00E91D4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3417F0" w:rsidRPr="008D2FDC">
        <w:rPr>
          <w:rFonts w:ascii="Times New Roman" w:hAnsi="Times New Roman" w:cs="Times New Roman"/>
          <w:sz w:val="24"/>
          <w:szCs w:val="24"/>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417F0" w:rsidRDefault="00E91D4D" w:rsidP="00E91D4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417F0" w:rsidRPr="008D2FDC">
        <w:rPr>
          <w:rFonts w:ascii="Times New Roman" w:hAnsi="Times New Roman" w:cs="Times New Roman"/>
          <w:sz w:val="24"/>
          <w:szCs w:val="24"/>
        </w:rPr>
        <w:t>оформление документа, удостоверяющего права (полномочия) представителя, в случае, если за предоставлением услуги обр</w:t>
      </w:r>
      <w:r w:rsidR="00AD699A">
        <w:rPr>
          <w:rFonts w:ascii="Times New Roman" w:hAnsi="Times New Roman" w:cs="Times New Roman"/>
          <w:sz w:val="24"/>
          <w:szCs w:val="24"/>
        </w:rPr>
        <w:t>ащается представитель заявителя.</w:t>
      </w:r>
    </w:p>
    <w:p w:rsidR="00AD699A" w:rsidRPr="008D2FDC" w:rsidRDefault="00AD699A" w:rsidP="00E91D4D">
      <w:pPr>
        <w:spacing w:after="0"/>
        <w:ind w:firstLine="709"/>
        <w:jc w:val="both"/>
        <w:rPr>
          <w:rFonts w:ascii="Times New Roman" w:hAnsi="Times New Roman" w:cs="Times New Roman"/>
          <w:sz w:val="24"/>
          <w:szCs w:val="24"/>
        </w:rPr>
      </w:pPr>
    </w:p>
    <w:p w:rsidR="00AD699A" w:rsidRPr="00E91D4D" w:rsidRDefault="003417F0" w:rsidP="00AD699A">
      <w:pPr>
        <w:spacing w:after="0"/>
        <w:ind w:firstLine="709"/>
        <w:jc w:val="both"/>
        <w:rPr>
          <w:rFonts w:ascii="Times New Roman" w:hAnsi="Times New Roman" w:cs="Times New Roman"/>
          <w:b/>
          <w:sz w:val="24"/>
          <w:szCs w:val="24"/>
        </w:rPr>
      </w:pPr>
      <w:r w:rsidRPr="00E91D4D">
        <w:rPr>
          <w:rFonts w:ascii="Times New Roman" w:hAnsi="Times New Roman" w:cs="Times New Roman"/>
          <w:b/>
          <w:sz w:val="24"/>
          <w:szCs w:val="24"/>
        </w:rPr>
        <w:t>2.10.</w:t>
      </w:r>
      <w:r w:rsidRPr="00E91D4D">
        <w:rPr>
          <w:rFonts w:ascii="Times New Roman" w:hAnsi="Times New Roman" w:cs="Times New Roman"/>
          <w:b/>
          <w:sz w:val="24"/>
          <w:szCs w:val="24"/>
        </w:rPr>
        <w:tab/>
        <w:t>Порядок, размер и основания взимания государственной пошлины или иной платы, взимаемой за предоставление муниципальной услуги.</w:t>
      </w:r>
    </w:p>
    <w:p w:rsidR="003417F0" w:rsidRDefault="003417F0" w:rsidP="00E91D4D">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Предоставление муниципальной услуги осуществляется бесплатно, государственная пошлина не уплачивается.</w:t>
      </w:r>
    </w:p>
    <w:p w:rsidR="00AD699A" w:rsidRPr="008D2FDC" w:rsidRDefault="00AD699A" w:rsidP="00E91D4D">
      <w:pPr>
        <w:spacing w:after="0"/>
        <w:ind w:firstLine="709"/>
        <w:jc w:val="both"/>
        <w:rPr>
          <w:rFonts w:ascii="Times New Roman" w:hAnsi="Times New Roman" w:cs="Times New Roman"/>
          <w:sz w:val="24"/>
          <w:szCs w:val="24"/>
        </w:rPr>
      </w:pPr>
    </w:p>
    <w:p w:rsidR="003417F0" w:rsidRPr="00E91D4D" w:rsidRDefault="003417F0" w:rsidP="00E91D4D">
      <w:pPr>
        <w:spacing w:after="0"/>
        <w:ind w:firstLine="709"/>
        <w:jc w:val="both"/>
        <w:rPr>
          <w:rFonts w:ascii="Times New Roman" w:hAnsi="Times New Roman" w:cs="Times New Roman"/>
          <w:b/>
          <w:sz w:val="24"/>
          <w:szCs w:val="24"/>
        </w:rPr>
      </w:pPr>
      <w:r w:rsidRPr="00E91D4D">
        <w:rPr>
          <w:rFonts w:ascii="Times New Roman" w:hAnsi="Times New Roman" w:cs="Times New Roman"/>
          <w:b/>
          <w:sz w:val="24"/>
          <w:szCs w:val="24"/>
        </w:rPr>
        <w:t>2.11.</w:t>
      </w:r>
      <w:r w:rsidRPr="00E91D4D">
        <w:rPr>
          <w:rFonts w:ascii="Times New Roman" w:hAnsi="Times New Roman" w:cs="Times New Roman"/>
          <w:b/>
          <w:sz w:val="24"/>
          <w:szCs w:val="24"/>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417F0" w:rsidRDefault="003417F0" w:rsidP="00E91D4D">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AD699A" w:rsidRPr="008D2FDC" w:rsidRDefault="00AD699A" w:rsidP="00E91D4D">
      <w:pPr>
        <w:spacing w:after="0"/>
        <w:ind w:firstLine="709"/>
        <w:jc w:val="both"/>
        <w:rPr>
          <w:rFonts w:ascii="Times New Roman" w:hAnsi="Times New Roman" w:cs="Times New Roman"/>
          <w:sz w:val="24"/>
          <w:szCs w:val="24"/>
        </w:rPr>
      </w:pPr>
    </w:p>
    <w:p w:rsidR="003417F0" w:rsidRPr="00E91D4D" w:rsidRDefault="003417F0" w:rsidP="00E91D4D">
      <w:pPr>
        <w:spacing w:after="0"/>
        <w:ind w:firstLine="709"/>
        <w:jc w:val="both"/>
        <w:rPr>
          <w:rFonts w:ascii="Times New Roman" w:hAnsi="Times New Roman" w:cs="Times New Roman"/>
          <w:b/>
          <w:sz w:val="24"/>
          <w:szCs w:val="24"/>
        </w:rPr>
      </w:pPr>
      <w:r w:rsidRPr="00E91D4D">
        <w:rPr>
          <w:rFonts w:ascii="Times New Roman" w:hAnsi="Times New Roman" w:cs="Times New Roman"/>
          <w:b/>
          <w:sz w:val="24"/>
          <w:szCs w:val="24"/>
        </w:rPr>
        <w:t>2.12.</w:t>
      </w:r>
      <w:r w:rsidRPr="00E91D4D">
        <w:rPr>
          <w:rFonts w:ascii="Times New Roman" w:hAnsi="Times New Roman" w:cs="Times New Roman"/>
          <w:b/>
          <w:sz w:val="24"/>
          <w:szCs w:val="24"/>
        </w:rPr>
        <w:tab/>
        <w:t>Максимальный срок ожидания в очереди при подаче запроса о предоставлении государственной или муниципальной услуги и при полу</w:t>
      </w:r>
      <w:r w:rsidR="00E91D4D" w:rsidRPr="00E91D4D">
        <w:rPr>
          <w:rFonts w:ascii="Times New Roman" w:hAnsi="Times New Roman" w:cs="Times New Roman"/>
          <w:b/>
          <w:sz w:val="24"/>
          <w:szCs w:val="24"/>
        </w:rPr>
        <w:t xml:space="preserve">чении результата предоставления </w:t>
      </w:r>
      <w:r w:rsidRPr="00E91D4D">
        <w:rPr>
          <w:rFonts w:ascii="Times New Roman" w:hAnsi="Times New Roman" w:cs="Times New Roman"/>
          <w:b/>
          <w:sz w:val="24"/>
          <w:szCs w:val="24"/>
        </w:rPr>
        <w:t>государственной или муниципальной услуги.</w:t>
      </w:r>
    </w:p>
    <w:p w:rsidR="003417F0" w:rsidRDefault="003417F0" w:rsidP="00E91D4D">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AD699A" w:rsidRPr="008D2FDC" w:rsidRDefault="00AD699A" w:rsidP="00E91D4D">
      <w:pPr>
        <w:spacing w:after="0"/>
        <w:ind w:firstLine="709"/>
        <w:jc w:val="both"/>
        <w:rPr>
          <w:rFonts w:ascii="Times New Roman" w:hAnsi="Times New Roman" w:cs="Times New Roman"/>
          <w:sz w:val="24"/>
          <w:szCs w:val="24"/>
        </w:rPr>
      </w:pPr>
    </w:p>
    <w:p w:rsidR="003417F0" w:rsidRPr="00E91D4D" w:rsidRDefault="003417F0" w:rsidP="00E91D4D">
      <w:pPr>
        <w:spacing w:after="0"/>
        <w:ind w:firstLine="709"/>
        <w:jc w:val="both"/>
        <w:rPr>
          <w:rFonts w:ascii="Times New Roman" w:hAnsi="Times New Roman" w:cs="Times New Roman"/>
          <w:b/>
          <w:sz w:val="24"/>
          <w:szCs w:val="24"/>
        </w:rPr>
      </w:pPr>
      <w:r w:rsidRPr="00E91D4D">
        <w:rPr>
          <w:rFonts w:ascii="Times New Roman" w:hAnsi="Times New Roman" w:cs="Times New Roman"/>
          <w:b/>
          <w:sz w:val="24"/>
          <w:szCs w:val="24"/>
        </w:rPr>
        <w:t>2.13.</w:t>
      </w:r>
      <w:r w:rsidRPr="00E91D4D">
        <w:rPr>
          <w:rFonts w:ascii="Times New Roman" w:hAnsi="Times New Roman" w:cs="Times New Roman"/>
          <w:b/>
          <w:sz w:val="24"/>
          <w:szCs w:val="24"/>
        </w:rPr>
        <w:tab/>
        <w:t>Срок и порядок регистрации запроса заявителя о предоставлении государственной или муниципальной услуги.</w:t>
      </w:r>
    </w:p>
    <w:p w:rsidR="003417F0" w:rsidRPr="008D2FDC" w:rsidRDefault="003417F0" w:rsidP="00E91D4D">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3417F0" w:rsidRPr="008D2FDC" w:rsidRDefault="003417F0" w:rsidP="00E91D4D">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lastRenderedPageBreak/>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3417F0" w:rsidRPr="008D2FDC" w:rsidRDefault="003417F0" w:rsidP="008D2FDC">
      <w:pPr>
        <w:spacing w:after="0"/>
        <w:jc w:val="both"/>
        <w:rPr>
          <w:rFonts w:ascii="Times New Roman" w:hAnsi="Times New Roman" w:cs="Times New Roman"/>
          <w:sz w:val="24"/>
          <w:szCs w:val="24"/>
        </w:rPr>
      </w:pPr>
      <w:r w:rsidRPr="008D2FDC">
        <w:rPr>
          <w:rFonts w:ascii="Times New Roman" w:hAnsi="Times New Roman" w:cs="Times New Roman"/>
          <w:sz w:val="24"/>
          <w:szCs w:val="24"/>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3417F0" w:rsidRDefault="003417F0" w:rsidP="00E91D4D">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AD699A" w:rsidRPr="008D2FDC" w:rsidRDefault="00AD699A" w:rsidP="00E91D4D">
      <w:pPr>
        <w:spacing w:after="0"/>
        <w:ind w:firstLine="709"/>
        <w:jc w:val="both"/>
        <w:rPr>
          <w:rFonts w:ascii="Times New Roman" w:hAnsi="Times New Roman" w:cs="Times New Roman"/>
          <w:sz w:val="24"/>
          <w:szCs w:val="24"/>
        </w:rPr>
      </w:pPr>
    </w:p>
    <w:p w:rsidR="003417F0" w:rsidRPr="00E91D4D" w:rsidRDefault="003417F0" w:rsidP="00E91D4D">
      <w:pPr>
        <w:spacing w:after="0"/>
        <w:ind w:firstLine="709"/>
        <w:jc w:val="both"/>
        <w:rPr>
          <w:rFonts w:ascii="Times New Roman" w:hAnsi="Times New Roman" w:cs="Times New Roman"/>
          <w:b/>
          <w:sz w:val="24"/>
          <w:szCs w:val="24"/>
        </w:rPr>
      </w:pPr>
      <w:r w:rsidRPr="00E91D4D">
        <w:rPr>
          <w:rFonts w:ascii="Times New Roman" w:hAnsi="Times New Roman" w:cs="Times New Roman"/>
          <w:b/>
          <w:sz w:val="24"/>
          <w:szCs w:val="24"/>
        </w:rPr>
        <w:t>2.14.</w:t>
      </w:r>
      <w:r w:rsidRPr="00E91D4D">
        <w:rPr>
          <w:rFonts w:ascii="Times New Roman" w:hAnsi="Times New Roman" w:cs="Times New Roman"/>
          <w:b/>
          <w:sz w:val="24"/>
          <w:szCs w:val="24"/>
        </w:rPr>
        <w:tab/>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417F0" w:rsidRPr="008D2FDC" w:rsidRDefault="003417F0" w:rsidP="00E91D4D">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2.14.1.</w:t>
      </w:r>
      <w:r w:rsidRPr="008D2FDC">
        <w:rPr>
          <w:rFonts w:ascii="Times New Roman" w:hAnsi="Times New Roman" w:cs="Times New Roman"/>
          <w:sz w:val="24"/>
          <w:szCs w:val="24"/>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3417F0" w:rsidRPr="008D2FDC" w:rsidRDefault="003417F0" w:rsidP="00E91D4D">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417F0" w:rsidRPr="008D2FDC" w:rsidRDefault="003417F0" w:rsidP="008D2FDC">
      <w:pPr>
        <w:spacing w:after="0"/>
        <w:jc w:val="both"/>
        <w:rPr>
          <w:rFonts w:ascii="Times New Roman" w:hAnsi="Times New Roman" w:cs="Times New Roman"/>
          <w:sz w:val="24"/>
          <w:szCs w:val="24"/>
        </w:rPr>
      </w:pPr>
      <w:r w:rsidRPr="008D2FDC">
        <w:rPr>
          <w:rFonts w:ascii="Times New Roman" w:hAnsi="Times New Roman" w:cs="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3417F0" w:rsidRPr="008D2FDC" w:rsidRDefault="003417F0" w:rsidP="00E91D4D">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w:t>
      </w:r>
      <w:proofErr w:type="spellStart"/>
      <w:r w:rsidRPr="008D2FDC">
        <w:rPr>
          <w:rFonts w:ascii="Times New Roman" w:hAnsi="Times New Roman" w:cs="Times New Roman"/>
          <w:sz w:val="24"/>
          <w:szCs w:val="24"/>
        </w:rPr>
        <w:t>заполнени</w:t>
      </w:r>
      <w:proofErr w:type="spellEnd"/>
      <w:r w:rsidRPr="008D2FDC">
        <w:rPr>
          <w:rFonts w:ascii="Times New Roman" w:hAnsi="Times New Roman" w:cs="Times New Roman"/>
          <w:sz w:val="24"/>
          <w:szCs w:val="24"/>
        </w:rPr>
        <w:t xml:space="preserve"> и перечень документов, необходимых для предоставления муниципальной услуги.</w:t>
      </w:r>
    </w:p>
    <w:p w:rsidR="003417F0" w:rsidRPr="008D2FDC" w:rsidRDefault="003417F0" w:rsidP="008D2FDC">
      <w:pPr>
        <w:spacing w:after="0"/>
        <w:jc w:val="both"/>
        <w:rPr>
          <w:rFonts w:ascii="Times New Roman" w:hAnsi="Times New Roman" w:cs="Times New Roman"/>
          <w:sz w:val="24"/>
          <w:szCs w:val="24"/>
        </w:rPr>
      </w:pPr>
      <w:r w:rsidRPr="008D2FDC">
        <w:rPr>
          <w:rFonts w:ascii="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w:t>
      </w:r>
      <w:r w:rsidR="00AD699A">
        <w:rPr>
          <w:rFonts w:ascii="Times New Roman" w:hAnsi="Times New Roman" w:cs="Times New Roman"/>
          <w:sz w:val="24"/>
          <w:szCs w:val="24"/>
        </w:rPr>
        <w:t xml:space="preserve">нформацией, стульями и столами, </w:t>
      </w:r>
      <w:r w:rsidRPr="008D2FDC">
        <w:rPr>
          <w:rFonts w:ascii="Times New Roman" w:hAnsi="Times New Roman" w:cs="Times New Roman"/>
          <w:sz w:val="24"/>
          <w:szCs w:val="24"/>
        </w:rPr>
        <w:t>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417F0" w:rsidRPr="008D2FDC" w:rsidRDefault="003417F0" w:rsidP="00E91D4D">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3417F0" w:rsidRPr="008D2FDC" w:rsidRDefault="003417F0" w:rsidP="00E91D4D">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3417F0" w:rsidRPr="008D2FDC" w:rsidRDefault="003417F0" w:rsidP="00E91D4D">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3417F0" w:rsidRPr="008D2FDC"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lastRenderedPageBreak/>
        <w:t>Информационные стенды должны располагаться в месте, доступном для просмотра (в том числе при большом количестве посетителей).</w:t>
      </w:r>
    </w:p>
    <w:p w:rsidR="003417F0" w:rsidRPr="008D2FDC" w:rsidRDefault="003417F0" w:rsidP="00E91D4D">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2.14.2.</w:t>
      </w:r>
      <w:r w:rsidRPr="008D2FDC">
        <w:rPr>
          <w:rFonts w:ascii="Times New Roman" w:hAnsi="Times New Roman" w:cs="Times New Roman"/>
          <w:sz w:val="24"/>
          <w:szCs w:val="24"/>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3417F0" w:rsidRPr="008D2FDC" w:rsidRDefault="003417F0" w:rsidP="008D2FDC">
      <w:pPr>
        <w:spacing w:after="0"/>
        <w:jc w:val="both"/>
        <w:rPr>
          <w:rFonts w:ascii="Times New Roman" w:hAnsi="Times New Roman" w:cs="Times New Roman"/>
          <w:sz w:val="24"/>
          <w:szCs w:val="24"/>
        </w:rPr>
      </w:pPr>
      <w:r w:rsidRPr="008D2FDC">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3417F0" w:rsidRPr="008D2FDC"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3417F0" w:rsidRPr="008D2FDC" w:rsidRDefault="00E55FCC" w:rsidP="00E55FC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417F0" w:rsidRPr="008D2FDC">
        <w:rPr>
          <w:rFonts w:ascii="Times New Roman" w:hAnsi="Times New Roman" w:cs="Times New Roman"/>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3417F0" w:rsidRPr="008D2FDC" w:rsidRDefault="00E55FCC" w:rsidP="00E55FC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417F0" w:rsidRPr="008D2FDC">
        <w:rPr>
          <w:rFonts w:ascii="Times New Roman" w:hAnsi="Times New Roman" w:cs="Times New Roman"/>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417F0" w:rsidRPr="008D2FDC" w:rsidRDefault="00E55FCC" w:rsidP="00E55FC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417F0" w:rsidRPr="008D2FDC">
        <w:rPr>
          <w:rFonts w:ascii="Times New Roman" w:hAnsi="Times New Roman" w:cs="Times New Roman"/>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417F0" w:rsidRPr="008D2FDC" w:rsidRDefault="00E55FCC" w:rsidP="00E55FC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417F0" w:rsidRPr="008D2FDC">
        <w:rPr>
          <w:rFonts w:ascii="Times New Roman" w:hAnsi="Times New Roman" w:cs="Times New Roman"/>
          <w:sz w:val="24"/>
          <w:szCs w:val="24"/>
        </w:rPr>
        <w:t xml:space="preserve">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 сопровождающему лицу или по его желанию вызывает автотранспорт и оказывает содействие </w:t>
      </w:r>
      <w:proofErr w:type="spellStart"/>
      <w:r w:rsidR="003417F0" w:rsidRPr="008D2FDC">
        <w:rPr>
          <w:rFonts w:ascii="Times New Roman" w:hAnsi="Times New Roman" w:cs="Times New Roman"/>
          <w:sz w:val="24"/>
          <w:szCs w:val="24"/>
        </w:rPr>
        <w:t>пр</w:t>
      </w:r>
      <w:proofErr w:type="spellEnd"/>
      <w:r w:rsidR="003417F0" w:rsidRPr="008D2FDC">
        <w:rPr>
          <w:rFonts w:ascii="Times New Roman" w:hAnsi="Times New Roman" w:cs="Times New Roman"/>
          <w:sz w:val="24"/>
          <w:szCs w:val="24"/>
        </w:rPr>
        <w:t xml:space="preserve"> его посадке.</w:t>
      </w:r>
    </w:p>
    <w:p w:rsidR="003417F0" w:rsidRPr="008D2FDC"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3417F0" w:rsidRPr="008D2FDC" w:rsidRDefault="00E55FCC" w:rsidP="00E55FC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417F0" w:rsidRPr="008D2FDC">
        <w:rPr>
          <w:rFonts w:ascii="Times New Roman" w:hAnsi="Times New Roman" w:cs="Times New Roman"/>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w:t>
      </w:r>
      <w:r>
        <w:rPr>
          <w:rFonts w:ascii="Times New Roman" w:hAnsi="Times New Roman" w:cs="Times New Roman"/>
          <w:sz w:val="24"/>
          <w:szCs w:val="24"/>
        </w:rPr>
        <w:t xml:space="preserve">ует, вслух прочитывает документ </w:t>
      </w:r>
      <w:r w:rsidR="003417F0" w:rsidRPr="008D2FDC">
        <w:rPr>
          <w:rFonts w:ascii="Times New Roman" w:hAnsi="Times New Roman" w:cs="Times New Roman"/>
          <w:sz w:val="24"/>
          <w:szCs w:val="24"/>
        </w:rPr>
        <w:t>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417F0" w:rsidRPr="008D2FDC" w:rsidRDefault="00E55FCC" w:rsidP="00E55FC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417F0" w:rsidRPr="008D2FDC">
        <w:rPr>
          <w:rFonts w:ascii="Times New Roman" w:hAnsi="Times New Roman" w:cs="Times New Roman"/>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3417F0" w:rsidRPr="008D2FDC" w:rsidRDefault="00E55FCC" w:rsidP="00E55FC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417F0" w:rsidRPr="008D2FDC">
        <w:rPr>
          <w:rFonts w:ascii="Times New Roman" w:hAnsi="Times New Roman" w:cs="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3417F0" w:rsidRPr="008D2FDC"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3417F0" w:rsidRPr="008D2FDC" w:rsidRDefault="00E55FCC" w:rsidP="00E55FC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417F0" w:rsidRPr="008D2FDC">
        <w:rPr>
          <w:rFonts w:ascii="Times New Roman" w:hAnsi="Times New Roman" w:cs="Times New Roman"/>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3417F0" w:rsidRPr="008D2FDC" w:rsidRDefault="00E55FCC" w:rsidP="00E55FCC">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417F0" w:rsidRPr="008D2FDC">
        <w:rPr>
          <w:rFonts w:ascii="Times New Roman" w:hAnsi="Times New Roman" w:cs="Times New Roman"/>
          <w:sz w:val="24"/>
          <w:szCs w:val="24"/>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3417F0" w:rsidRDefault="003417F0" w:rsidP="00E55FCC">
      <w:pPr>
        <w:spacing w:after="0"/>
        <w:ind w:firstLine="709"/>
        <w:jc w:val="both"/>
        <w:rPr>
          <w:rFonts w:ascii="Times New Roman" w:hAnsi="Times New Roman" w:cs="Times New Roman"/>
          <w:b/>
          <w:sz w:val="24"/>
          <w:szCs w:val="24"/>
        </w:rPr>
      </w:pPr>
      <w:r w:rsidRPr="00E55FCC">
        <w:rPr>
          <w:rFonts w:ascii="Times New Roman" w:hAnsi="Times New Roman" w:cs="Times New Roman"/>
          <w:b/>
          <w:sz w:val="24"/>
          <w:szCs w:val="24"/>
        </w:rPr>
        <w:t>2.14.3.</w:t>
      </w:r>
      <w:r w:rsidRPr="00E55FCC">
        <w:rPr>
          <w:rFonts w:ascii="Times New Roman" w:hAnsi="Times New Roman" w:cs="Times New Roman"/>
          <w:b/>
          <w:sz w:val="24"/>
          <w:szCs w:val="24"/>
        </w:rPr>
        <w:tab/>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AD699A" w:rsidRPr="00E55FCC" w:rsidRDefault="00AD699A" w:rsidP="00E55FCC">
      <w:pPr>
        <w:spacing w:after="0"/>
        <w:ind w:firstLine="709"/>
        <w:jc w:val="both"/>
        <w:rPr>
          <w:rFonts w:ascii="Times New Roman" w:hAnsi="Times New Roman" w:cs="Times New Roman"/>
          <w:b/>
          <w:sz w:val="24"/>
          <w:szCs w:val="24"/>
        </w:rPr>
      </w:pPr>
    </w:p>
    <w:p w:rsidR="003417F0" w:rsidRPr="00E55FCC" w:rsidRDefault="003417F0" w:rsidP="00E55FCC">
      <w:pPr>
        <w:spacing w:after="0"/>
        <w:ind w:firstLine="709"/>
        <w:jc w:val="both"/>
        <w:rPr>
          <w:rFonts w:ascii="Times New Roman" w:hAnsi="Times New Roman" w:cs="Times New Roman"/>
          <w:b/>
          <w:sz w:val="24"/>
          <w:szCs w:val="24"/>
        </w:rPr>
      </w:pPr>
      <w:r w:rsidRPr="00E55FCC">
        <w:rPr>
          <w:rFonts w:ascii="Times New Roman" w:hAnsi="Times New Roman" w:cs="Times New Roman"/>
          <w:b/>
          <w:sz w:val="24"/>
          <w:szCs w:val="24"/>
        </w:rPr>
        <w:t>2.15.</w:t>
      </w:r>
      <w:r w:rsidRPr="00E55FCC">
        <w:rPr>
          <w:rFonts w:ascii="Times New Roman" w:hAnsi="Times New Roman" w:cs="Times New Roman"/>
          <w:b/>
          <w:sz w:val="24"/>
          <w:szCs w:val="24"/>
        </w:rPr>
        <w:tab/>
        <w:t>Показатели доступности и качества муниципальной услуги.</w:t>
      </w:r>
    </w:p>
    <w:p w:rsidR="003417F0" w:rsidRPr="008D2FDC"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Количество взаимодействий заявителя с сотрудником уполномоченного органа при предоставлении муниципальной услуги - 2.</w:t>
      </w:r>
    </w:p>
    <w:p w:rsidR="003417F0" w:rsidRPr="008D2FDC"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3417F0"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AD699A" w:rsidRPr="008D2FDC" w:rsidRDefault="00AD699A" w:rsidP="00E55FCC">
      <w:pPr>
        <w:spacing w:after="0"/>
        <w:ind w:firstLine="709"/>
        <w:jc w:val="both"/>
        <w:rPr>
          <w:rFonts w:ascii="Times New Roman" w:hAnsi="Times New Roman" w:cs="Times New Roman"/>
          <w:sz w:val="24"/>
          <w:szCs w:val="24"/>
        </w:rPr>
      </w:pPr>
    </w:p>
    <w:p w:rsidR="003417F0" w:rsidRPr="00E55FCC" w:rsidRDefault="003417F0" w:rsidP="00E55FCC">
      <w:pPr>
        <w:spacing w:after="0"/>
        <w:ind w:firstLine="709"/>
        <w:jc w:val="both"/>
        <w:rPr>
          <w:rFonts w:ascii="Times New Roman" w:hAnsi="Times New Roman" w:cs="Times New Roman"/>
          <w:b/>
          <w:sz w:val="24"/>
          <w:szCs w:val="24"/>
        </w:rPr>
      </w:pPr>
      <w:r w:rsidRPr="00E55FCC">
        <w:rPr>
          <w:rFonts w:ascii="Times New Roman" w:hAnsi="Times New Roman" w:cs="Times New Roman"/>
          <w:b/>
          <w:sz w:val="24"/>
          <w:szCs w:val="24"/>
        </w:rPr>
        <w:t>2.15.1.</w:t>
      </w:r>
      <w:r w:rsidRPr="00E55FCC">
        <w:rPr>
          <w:rFonts w:ascii="Times New Roman" w:hAnsi="Times New Roman" w:cs="Times New Roman"/>
          <w:b/>
          <w:sz w:val="24"/>
          <w:szCs w:val="24"/>
        </w:rPr>
        <w:tab/>
        <w:t>Иными показателями качества и доступности предоставления муниципальной услуги являются:</w:t>
      </w:r>
    </w:p>
    <w:p w:rsidR="003417F0" w:rsidRPr="008D2FDC"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417F0" w:rsidRPr="008D2FDC"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w:t>
      </w:r>
      <w:r w:rsidR="00E55FCC">
        <w:rPr>
          <w:rFonts w:ascii="Times New Roman" w:hAnsi="Times New Roman" w:cs="Times New Roman"/>
          <w:sz w:val="24"/>
          <w:szCs w:val="24"/>
        </w:rPr>
        <w:t xml:space="preserve"> способа получения информации);</w:t>
      </w:r>
    </w:p>
    <w:p w:rsidR="003417F0" w:rsidRPr="008D2FDC"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возможность выбора заявителем форм обращения за получением муниципальной услуги;</w:t>
      </w:r>
    </w:p>
    <w:p w:rsidR="003417F0" w:rsidRPr="008D2FDC"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3417F0" w:rsidRPr="008D2FDC"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w:t>
      </w:r>
    </w:p>
    <w:p w:rsidR="003417F0" w:rsidRPr="008D2FDC"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417F0" w:rsidRPr="008D2FDC"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возможность получения информации о ходе предоставления муниципальной услуги;</w:t>
      </w:r>
    </w:p>
    <w:p w:rsidR="003417F0" w:rsidRPr="008D2FDC"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отсутствие обоснованных жалоб со стороны заявителя по результатам предоставления муниципальной услуги;</w:t>
      </w:r>
    </w:p>
    <w:p w:rsidR="003417F0" w:rsidRPr="008D2FDC"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3417F0" w:rsidRPr="008D2FDC"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417F0" w:rsidRPr="008D2FDC"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2.15.2.</w:t>
      </w:r>
      <w:r w:rsidRPr="008D2FDC">
        <w:rPr>
          <w:rFonts w:ascii="Times New Roman" w:hAnsi="Times New Roman" w:cs="Times New Roman"/>
          <w:sz w:val="24"/>
          <w:szCs w:val="24"/>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3417F0" w:rsidRPr="008D2FDC"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417F0" w:rsidRPr="008D2FDC"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lastRenderedPageBreak/>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3417F0" w:rsidRPr="008D2FDC"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3417F0" w:rsidRPr="008D2FDC"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2.15.3.</w:t>
      </w:r>
      <w:r w:rsidRPr="008D2FDC">
        <w:rPr>
          <w:rFonts w:ascii="Times New Roman" w:hAnsi="Times New Roman" w:cs="Times New Roman"/>
          <w:sz w:val="24"/>
          <w:szCs w:val="24"/>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3417F0" w:rsidRPr="008D2FDC"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для получения информации по вопросам предоставления муниципальной услуги;</w:t>
      </w:r>
    </w:p>
    <w:p w:rsidR="003417F0" w:rsidRPr="008D2FDC"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для подачи заявления и документов;</w:t>
      </w:r>
    </w:p>
    <w:p w:rsidR="003417F0" w:rsidRPr="008D2FDC"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для получения информации о ходе предоставления муниципальной услуги;</w:t>
      </w:r>
    </w:p>
    <w:p w:rsidR="003417F0" w:rsidRPr="008D2FDC"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для получения результата предоставления муниципальной услуги.</w:t>
      </w:r>
    </w:p>
    <w:p w:rsidR="003417F0" w:rsidRPr="008D2FDC"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Продолжительность взаимодействия заявителя со специалистом уполномоченного органа н может превыша</w:t>
      </w:r>
      <w:r w:rsidR="00E55FCC">
        <w:rPr>
          <w:rFonts w:ascii="Times New Roman" w:hAnsi="Times New Roman" w:cs="Times New Roman"/>
          <w:sz w:val="24"/>
          <w:szCs w:val="24"/>
        </w:rPr>
        <w:t>ть 15 минут.</w:t>
      </w:r>
    </w:p>
    <w:p w:rsidR="003417F0" w:rsidRPr="008D2FDC"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2.15.4.</w:t>
      </w:r>
      <w:r w:rsidRPr="008D2FDC">
        <w:rPr>
          <w:rFonts w:ascii="Times New Roman" w:hAnsi="Times New Roman" w:cs="Times New Roman"/>
          <w:sz w:val="24"/>
          <w:szCs w:val="24"/>
        </w:rPr>
        <w:tab/>
        <w:t xml:space="preserve">Предоставление муниципальной услуги в МФЦ возможно при наличии </w:t>
      </w:r>
      <w:proofErr w:type="spellStart"/>
      <w:r w:rsidRPr="008D2FDC">
        <w:rPr>
          <w:rFonts w:ascii="Times New Roman" w:hAnsi="Times New Roman" w:cs="Times New Roman"/>
          <w:sz w:val="24"/>
          <w:szCs w:val="24"/>
        </w:rPr>
        <w:t>заключенног</w:t>
      </w:r>
      <w:proofErr w:type="spellEnd"/>
      <w:r w:rsidRPr="008D2FDC">
        <w:rPr>
          <w:rFonts w:ascii="Times New Roman" w:hAnsi="Times New Roman" w:cs="Times New Roman"/>
          <w:sz w:val="24"/>
          <w:szCs w:val="24"/>
        </w:rPr>
        <w:t xml:space="preserve"> соглашения о взаимодействии между уполномоченным органом и МФЦ.</w:t>
      </w:r>
    </w:p>
    <w:p w:rsidR="003417F0"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AD699A" w:rsidRPr="008D2FDC" w:rsidRDefault="00AD699A" w:rsidP="00E55FCC">
      <w:pPr>
        <w:spacing w:after="0"/>
        <w:ind w:firstLine="709"/>
        <w:jc w:val="both"/>
        <w:rPr>
          <w:rFonts w:ascii="Times New Roman" w:hAnsi="Times New Roman" w:cs="Times New Roman"/>
          <w:sz w:val="24"/>
          <w:szCs w:val="24"/>
        </w:rPr>
      </w:pPr>
    </w:p>
    <w:p w:rsidR="003417F0" w:rsidRPr="00E55FCC" w:rsidRDefault="003417F0" w:rsidP="00E55FCC">
      <w:pPr>
        <w:spacing w:after="0"/>
        <w:ind w:firstLine="709"/>
        <w:jc w:val="both"/>
        <w:rPr>
          <w:rFonts w:ascii="Times New Roman" w:hAnsi="Times New Roman" w:cs="Times New Roman"/>
          <w:b/>
          <w:sz w:val="24"/>
          <w:szCs w:val="24"/>
        </w:rPr>
      </w:pPr>
      <w:r w:rsidRPr="00E55FCC">
        <w:rPr>
          <w:rFonts w:ascii="Times New Roman" w:hAnsi="Times New Roman" w:cs="Times New Roman"/>
          <w:b/>
          <w:sz w:val="24"/>
          <w:szCs w:val="24"/>
        </w:rPr>
        <w:t>2.16.</w:t>
      </w:r>
      <w:r w:rsidRPr="00E55FCC">
        <w:rPr>
          <w:rFonts w:ascii="Times New Roman" w:hAnsi="Times New Roman" w:cs="Times New Roman"/>
          <w:b/>
          <w:sz w:val="24"/>
          <w:szCs w:val="24"/>
        </w:rPr>
        <w:tab/>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417F0" w:rsidRPr="008D2FDC"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2.16.1.</w:t>
      </w:r>
      <w:r w:rsidRPr="008D2FDC">
        <w:rPr>
          <w:rFonts w:ascii="Times New Roman" w:hAnsi="Times New Roman" w:cs="Times New Roman"/>
          <w:sz w:val="24"/>
          <w:szCs w:val="24"/>
        </w:rPr>
        <w:tab/>
        <w:t xml:space="preserve">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w:t>
      </w:r>
      <w:proofErr w:type="spellStart"/>
      <w:r w:rsidRPr="008D2FDC">
        <w:rPr>
          <w:rFonts w:ascii="Times New Roman" w:hAnsi="Times New Roman" w:cs="Times New Roman"/>
          <w:sz w:val="24"/>
          <w:szCs w:val="24"/>
        </w:rPr>
        <w:t>соответстви</w:t>
      </w:r>
      <w:proofErr w:type="spellEnd"/>
      <w:r w:rsidRPr="008D2FDC">
        <w:rPr>
          <w:rFonts w:ascii="Times New Roman" w:hAnsi="Times New Roman" w:cs="Times New Roman"/>
          <w:sz w:val="24"/>
          <w:szCs w:val="24"/>
        </w:rPr>
        <w:t xml:space="preserve"> с заключенным ими в установленном Правительством Российской Федерации порядке соглашением о взаимодействии.</w:t>
      </w:r>
    </w:p>
    <w:p w:rsidR="003417F0" w:rsidRPr="008D2FDC"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2.16.2.</w:t>
      </w:r>
      <w:r w:rsidRPr="008D2FDC">
        <w:rPr>
          <w:rFonts w:ascii="Times New Roman" w:hAnsi="Times New Roman" w:cs="Times New Roman"/>
          <w:sz w:val="24"/>
          <w:szCs w:val="24"/>
        </w:rPr>
        <w:tab/>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3417F0" w:rsidRPr="008D2FDC"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Уполномоченный орган обеспечивает информирование заявителей о возможности получения муниципальной услуги через ЕПГУ, РПГУ.</w:t>
      </w:r>
    </w:p>
    <w:p w:rsidR="003417F0" w:rsidRPr="008D2FDC"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3417F0" w:rsidRPr="008D2FDC"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3417F0" w:rsidRPr="008D2FDC"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2.16.3.</w:t>
      </w:r>
      <w:r w:rsidRPr="008D2FDC">
        <w:rPr>
          <w:rFonts w:ascii="Times New Roman" w:hAnsi="Times New Roman" w:cs="Times New Roman"/>
          <w:sz w:val="24"/>
          <w:szCs w:val="24"/>
        </w:rPr>
        <w:tab/>
        <w:t>При предоставлении муниципальной услуги в электронной форме посредством ЕПГУ, РПГУ заявителю обеспечивается:</w:t>
      </w:r>
    </w:p>
    <w:p w:rsidR="003417F0" w:rsidRPr="008D2FDC" w:rsidRDefault="00E55FCC" w:rsidP="00E55FCC">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3417F0" w:rsidRPr="008D2FDC">
        <w:rPr>
          <w:rFonts w:ascii="Times New Roman" w:hAnsi="Times New Roman" w:cs="Times New Roman"/>
          <w:sz w:val="24"/>
          <w:szCs w:val="24"/>
        </w:rPr>
        <w:t>получение информации о порядке и сроках предоставления муниципальной услуги;</w:t>
      </w:r>
    </w:p>
    <w:p w:rsidR="003417F0" w:rsidRPr="008D2FDC" w:rsidRDefault="00E55FCC" w:rsidP="00E55FCC">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3417F0" w:rsidRPr="008D2FDC">
        <w:rPr>
          <w:rFonts w:ascii="Times New Roman" w:hAnsi="Times New Roman" w:cs="Times New Roman"/>
          <w:sz w:val="24"/>
          <w:szCs w:val="24"/>
        </w:rPr>
        <w:t>запись на прием в уполномоченный орган для подачи заявления и документов;</w:t>
      </w:r>
    </w:p>
    <w:p w:rsidR="003417F0" w:rsidRPr="008D2FDC" w:rsidRDefault="00E55FCC" w:rsidP="00E55FCC">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3417F0" w:rsidRPr="008D2FDC">
        <w:rPr>
          <w:rFonts w:ascii="Times New Roman" w:hAnsi="Times New Roman" w:cs="Times New Roman"/>
          <w:sz w:val="24"/>
          <w:szCs w:val="24"/>
        </w:rPr>
        <w:t>формирование запроса;</w:t>
      </w:r>
    </w:p>
    <w:p w:rsidR="003417F0" w:rsidRPr="008D2FDC" w:rsidRDefault="00E55FCC" w:rsidP="00E55FCC">
      <w:pPr>
        <w:spacing w:after="0"/>
        <w:ind w:firstLine="709"/>
        <w:jc w:val="both"/>
        <w:rPr>
          <w:rFonts w:ascii="Times New Roman" w:hAnsi="Times New Roman" w:cs="Times New Roman"/>
          <w:sz w:val="24"/>
          <w:szCs w:val="24"/>
        </w:rPr>
      </w:pPr>
      <w:r>
        <w:rPr>
          <w:rFonts w:ascii="Times New Roman" w:hAnsi="Times New Roman" w:cs="Times New Roman"/>
          <w:sz w:val="24"/>
          <w:szCs w:val="24"/>
        </w:rPr>
        <w:t>-п</w:t>
      </w:r>
      <w:r w:rsidR="003417F0" w:rsidRPr="008D2FDC">
        <w:rPr>
          <w:rFonts w:ascii="Times New Roman" w:hAnsi="Times New Roman" w:cs="Times New Roman"/>
          <w:sz w:val="24"/>
          <w:szCs w:val="24"/>
        </w:rPr>
        <w:t>рием и регистрация уполномоченным органом запроса и документов;</w:t>
      </w:r>
    </w:p>
    <w:p w:rsidR="003417F0" w:rsidRPr="008D2FDC" w:rsidRDefault="00E55FCC" w:rsidP="00E55FCC">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3417F0" w:rsidRPr="008D2FDC">
        <w:rPr>
          <w:rFonts w:ascii="Times New Roman" w:hAnsi="Times New Roman" w:cs="Times New Roman"/>
          <w:sz w:val="24"/>
          <w:szCs w:val="24"/>
        </w:rPr>
        <w:t>получение результата предоставления муниципальной услуги;</w:t>
      </w:r>
    </w:p>
    <w:p w:rsidR="003417F0" w:rsidRPr="008D2FDC" w:rsidRDefault="00E55FCC" w:rsidP="00E55FCC">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3417F0" w:rsidRPr="008D2FDC">
        <w:rPr>
          <w:rFonts w:ascii="Times New Roman" w:hAnsi="Times New Roman" w:cs="Times New Roman"/>
          <w:sz w:val="24"/>
          <w:szCs w:val="24"/>
        </w:rPr>
        <w:t>получение сведений о ходе выполнения запроса.</w:t>
      </w:r>
    </w:p>
    <w:p w:rsidR="003417F0"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При направлении запроса используется простая электронная подпись, при условии, что личность заявителя установлен</w:t>
      </w:r>
      <w:r w:rsidR="00E55FCC">
        <w:rPr>
          <w:rFonts w:ascii="Times New Roman" w:hAnsi="Times New Roman" w:cs="Times New Roman"/>
          <w:sz w:val="24"/>
          <w:szCs w:val="24"/>
        </w:rPr>
        <w:t>а при активации учетной записи.</w:t>
      </w:r>
    </w:p>
    <w:p w:rsidR="00AD699A" w:rsidRPr="008D2FDC" w:rsidRDefault="00AD699A" w:rsidP="00E55FCC">
      <w:pPr>
        <w:spacing w:after="0"/>
        <w:ind w:firstLine="709"/>
        <w:jc w:val="both"/>
        <w:rPr>
          <w:rFonts w:ascii="Times New Roman" w:hAnsi="Times New Roman" w:cs="Times New Roman"/>
          <w:sz w:val="24"/>
          <w:szCs w:val="24"/>
        </w:rPr>
      </w:pPr>
    </w:p>
    <w:p w:rsidR="003417F0" w:rsidRDefault="00E55FCC" w:rsidP="00E55FCC">
      <w:pPr>
        <w:spacing w:after="0"/>
        <w:jc w:val="both"/>
        <w:rPr>
          <w:rFonts w:ascii="Times New Roman" w:hAnsi="Times New Roman" w:cs="Times New Roman"/>
          <w:b/>
          <w:sz w:val="24"/>
          <w:szCs w:val="24"/>
        </w:rPr>
      </w:pPr>
      <w:r>
        <w:rPr>
          <w:rFonts w:ascii="Times New Roman" w:hAnsi="Times New Roman" w:cs="Times New Roman"/>
          <w:b/>
          <w:sz w:val="24"/>
          <w:szCs w:val="24"/>
          <w:lang w:val="en-US"/>
        </w:rPr>
        <w:t>III</w:t>
      </w:r>
      <w:r w:rsidR="003417F0" w:rsidRPr="00E55FCC">
        <w:rPr>
          <w:rFonts w:ascii="Times New Roman" w:hAnsi="Times New Roman" w:cs="Times New Roman"/>
          <w:b/>
          <w:sz w:val="24"/>
          <w:szCs w:val="24"/>
        </w:rPr>
        <w:t>.</w:t>
      </w:r>
      <w:r w:rsidR="003417F0" w:rsidRPr="00E55FCC">
        <w:rPr>
          <w:rFonts w:ascii="Times New Roman" w:hAnsi="Times New Roman" w:cs="Times New Roman"/>
          <w:b/>
          <w:sz w:val="24"/>
          <w:szCs w:val="24"/>
        </w:rPr>
        <w:tab/>
        <w:t>Состав, последовательность и сроки выполнения</w:t>
      </w:r>
      <w:r w:rsidRPr="00E55FCC">
        <w:rPr>
          <w:rFonts w:ascii="Times New Roman" w:hAnsi="Times New Roman" w:cs="Times New Roman"/>
          <w:b/>
          <w:sz w:val="24"/>
          <w:szCs w:val="24"/>
        </w:rPr>
        <w:t xml:space="preserve"> </w:t>
      </w:r>
      <w:r w:rsidR="003417F0" w:rsidRPr="00E55FCC">
        <w:rPr>
          <w:rFonts w:ascii="Times New Roman" w:hAnsi="Times New Roman" w:cs="Times New Roman"/>
          <w:b/>
          <w:sz w:val="24"/>
          <w:szCs w:val="24"/>
        </w:rPr>
        <w:t>административных процедур (</w:t>
      </w:r>
      <w:r w:rsidRPr="00E55FCC">
        <w:rPr>
          <w:rFonts w:ascii="Times New Roman" w:hAnsi="Times New Roman" w:cs="Times New Roman"/>
          <w:b/>
          <w:sz w:val="24"/>
          <w:szCs w:val="24"/>
        </w:rPr>
        <w:t xml:space="preserve">действий), требования к порядку </w:t>
      </w:r>
      <w:r w:rsidR="003417F0" w:rsidRPr="00E55FCC">
        <w:rPr>
          <w:rFonts w:ascii="Times New Roman" w:hAnsi="Times New Roman" w:cs="Times New Roman"/>
          <w:b/>
          <w:sz w:val="24"/>
          <w:szCs w:val="24"/>
        </w:rPr>
        <w:t>их выполнения, в том числе особенности выполнени</w:t>
      </w:r>
      <w:r w:rsidRPr="00E55FCC">
        <w:rPr>
          <w:rFonts w:ascii="Times New Roman" w:hAnsi="Times New Roman" w:cs="Times New Roman"/>
          <w:b/>
          <w:sz w:val="24"/>
          <w:szCs w:val="24"/>
        </w:rPr>
        <w:t xml:space="preserve">я </w:t>
      </w:r>
      <w:r w:rsidR="003417F0" w:rsidRPr="00E55FCC">
        <w:rPr>
          <w:rFonts w:ascii="Times New Roman" w:hAnsi="Times New Roman" w:cs="Times New Roman"/>
          <w:b/>
          <w:sz w:val="24"/>
          <w:szCs w:val="24"/>
        </w:rPr>
        <w:t>административных процедур (действий) в электронной форме</w:t>
      </w:r>
      <w:r>
        <w:rPr>
          <w:rFonts w:ascii="Times New Roman" w:hAnsi="Times New Roman" w:cs="Times New Roman"/>
          <w:b/>
          <w:sz w:val="24"/>
          <w:szCs w:val="24"/>
        </w:rPr>
        <w:t>.</w:t>
      </w:r>
    </w:p>
    <w:p w:rsidR="00AD699A" w:rsidRPr="00E55FCC" w:rsidRDefault="00AD699A" w:rsidP="00E55FCC">
      <w:pPr>
        <w:spacing w:after="0"/>
        <w:jc w:val="both"/>
        <w:rPr>
          <w:rFonts w:ascii="Times New Roman" w:hAnsi="Times New Roman" w:cs="Times New Roman"/>
          <w:b/>
          <w:sz w:val="24"/>
          <w:szCs w:val="24"/>
        </w:rPr>
      </w:pPr>
    </w:p>
    <w:p w:rsidR="003417F0" w:rsidRPr="00014F77" w:rsidRDefault="003417F0" w:rsidP="00E55FCC">
      <w:pPr>
        <w:spacing w:after="0"/>
        <w:ind w:firstLine="709"/>
        <w:jc w:val="both"/>
        <w:rPr>
          <w:rFonts w:ascii="Times New Roman" w:hAnsi="Times New Roman" w:cs="Times New Roman"/>
          <w:b/>
          <w:sz w:val="24"/>
          <w:szCs w:val="24"/>
        </w:rPr>
      </w:pPr>
      <w:r w:rsidRPr="00014F77">
        <w:rPr>
          <w:rFonts w:ascii="Times New Roman" w:hAnsi="Times New Roman" w:cs="Times New Roman"/>
          <w:b/>
          <w:sz w:val="24"/>
          <w:szCs w:val="24"/>
        </w:rPr>
        <w:t>3.1.</w:t>
      </w:r>
      <w:r w:rsidRPr="00014F77">
        <w:rPr>
          <w:rFonts w:ascii="Times New Roman" w:hAnsi="Times New Roman" w:cs="Times New Roman"/>
          <w:b/>
          <w:sz w:val="24"/>
          <w:szCs w:val="24"/>
        </w:rPr>
        <w:tab/>
        <w:t>Исчерпывающий перечень административных процедур</w:t>
      </w:r>
    </w:p>
    <w:p w:rsidR="003417F0" w:rsidRPr="008D2FDC" w:rsidRDefault="00E55FCC" w:rsidP="00E55FC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3417F0" w:rsidRPr="008D2FDC">
        <w:rPr>
          <w:rFonts w:ascii="Times New Roman" w:hAnsi="Times New Roman" w:cs="Times New Roman"/>
          <w:sz w:val="24"/>
          <w:szCs w:val="24"/>
        </w:rPr>
        <w:t>прием и регистрация заявления и документов на предоставление муниципальной услуги;</w:t>
      </w:r>
    </w:p>
    <w:p w:rsidR="003417F0" w:rsidRPr="008D2FDC" w:rsidRDefault="00E55FCC" w:rsidP="00E55FC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417F0" w:rsidRPr="008D2FDC">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417F0" w:rsidRPr="008D2FDC" w:rsidRDefault="00E55FCC" w:rsidP="00E55FC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3417F0" w:rsidRPr="008D2FDC">
        <w:rPr>
          <w:rFonts w:ascii="Times New Roman" w:hAnsi="Times New Roman" w:cs="Times New Roman"/>
          <w:sz w:val="24"/>
          <w:szCs w:val="24"/>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3417F0" w:rsidRPr="008D2FDC" w:rsidRDefault="00E55FCC" w:rsidP="00E55FC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3417F0" w:rsidRPr="008D2FDC">
        <w:rPr>
          <w:rFonts w:ascii="Times New Roman" w:hAnsi="Times New Roman" w:cs="Times New Roman"/>
          <w:sz w:val="24"/>
          <w:szCs w:val="24"/>
        </w:rPr>
        <w:t>принятие решения о переводе или об отказе в переводе жилого помещения в нежилое или нежилого помещения в жилое помещение;</w:t>
      </w:r>
    </w:p>
    <w:p w:rsidR="003417F0" w:rsidRPr="008D2FDC" w:rsidRDefault="00E55FCC" w:rsidP="00E55FC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3417F0" w:rsidRPr="008D2FDC">
        <w:rPr>
          <w:rFonts w:ascii="Times New Roman" w:hAnsi="Times New Roman" w:cs="Times New Roman"/>
          <w:sz w:val="24"/>
          <w:szCs w:val="24"/>
        </w:rPr>
        <w:t>выдача (направление) документов по результатам предоставления муниципальной услуги</w:t>
      </w:r>
    </w:p>
    <w:p w:rsidR="003417F0" w:rsidRPr="008D2FDC"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Блок-схема предоставления муниципальной услуги представлена в Приложении № 1 к настоящему административному регламенту.</w:t>
      </w:r>
    </w:p>
    <w:p w:rsidR="003417F0" w:rsidRPr="008D2FDC"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3.1.1.</w:t>
      </w:r>
      <w:r w:rsidRPr="008D2FDC">
        <w:rPr>
          <w:rFonts w:ascii="Times New Roman" w:hAnsi="Times New Roman" w:cs="Times New Roman"/>
          <w:sz w:val="24"/>
          <w:szCs w:val="24"/>
        </w:rPr>
        <w:tab/>
        <w:t>Прием и регистрация заявления и документов на предоставление муниципальной услуги.</w:t>
      </w:r>
    </w:p>
    <w:p w:rsidR="003417F0" w:rsidRPr="008D2FDC"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3.1.1.1.</w:t>
      </w:r>
      <w:r w:rsidRPr="008D2FDC">
        <w:rPr>
          <w:rFonts w:ascii="Times New Roman" w:hAnsi="Times New Roman" w:cs="Times New Roman"/>
          <w:sz w:val="24"/>
          <w:szCs w:val="24"/>
        </w:rPr>
        <w:tab/>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3417F0" w:rsidRPr="008D2FDC"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3.1.1.2.</w:t>
      </w:r>
      <w:r w:rsidRPr="008D2FDC">
        <w:rPr>
          <w:rFonts w:ascii="Times New Roman" w:hAnsi="Times New Roman" w:cs="Times New Roman"/>
          <w:sz w:val="24"/>
          <w:szCs w:val="24"/>
        </w:rPr>
        <w:tab/>
        <w:t>При личном обращении заявителя в уполномоченный орган специалист уполномоченного органа, ответственный за прием и выдачу документов:</w:t>
      </w:r>
    </w:p>
    <w:p w:rsidR="003417F0" w:rsidRPr="008D2FDC"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w:t>
      </w:r>
      <w:r w:rsidR="00E55FCC">
        <w:rPr>
          <w:rFonts w:ascii="Times New Roman" w:hAnsi="Times New Roman" w:cs="Times New Roman"/>
          <w:sz w:val="24"/>
          <w:szCs w:val="24"/>
        </w:rPr>
        <w:t>й</w:t>
      </w:r>
      <w:r w:rsidRPr="008D2FDC">
        <w:rPr>
          <w:rFonts w:ascii="Times New Roman" w:hAnsi="Times New Roman" w:cs="Times New Roman"/>
          <w:sz w:val="24"/>
          <w:szCs w:val="24"/>
        </w:rPr>
        <w:t xml:space="preserve"> (в случае обращения представителя);</w:t>
      </w:r>
    </w:p>
    <w:p w:rsidR="003417F0" w:rsidRPr="008D2FDC"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3417F0" w:rsidRPr="008D2FDC" w:rsidRDefault="003417F0" w:rsidP="00E55FCC">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3417F0" w:rsidRPr="008D2FDC" w:rsidRDefault="00555B49" w:rsidP="00E55FC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3417F0" w:rsidRPr="008D2FDC">
        <w:rPr>
          <w:rFonts w:ascii="Times New Roman" w:hAnsi="Times New Roman" w:cs="Times New Roman"/>
          <w:sz w:val="24"/>
          <w:szCs w:val="24"/>
        </w:rPr>
        <w:t>текст в заявлении о переводе помещения поддается прочтению;</w:t>
      </w:r>
    </w:p>
    <w:p w:rsidR="003417F0" w:rsidRPr="008D2FDC" w:rsidRDefault="00555B49" w:rsidP="00E55FC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417F0" w:rsidRPr="008D2FDC">
        <w:rPr>
          <w:rFonts w:ascii="Times New Roman" w:hAnsi="Times New Roman" w:cs="Times New Roman"/>
          <w:sz w:val="24"/>
          <w:szCs w:val="24"/>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3417F0" w:rsidRPr="008D2FDC" w:rsidRDefault="00555B49" w:rsidP="00E55FC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3417F0" w:rsidRPr="008D2FDC">
        <w:rPr>
          <w:rFonts w:ascii="Times New Roman" w:hAnsi="Times New Roman" w:cs="Times New Roman"/>
          <w:sz w:val="24"/>
          <w:szCs w:val="24"/>
        </w:rPr>
        <w:t>заявление о переводе помещения подписано заявителем или уполномоченный представитель;</w:t>
      </w:r>
    </w:p>
    <w:p w:rsidR="003417F0" w:rsidRPr="008D2FDC" w:rsidRDefault="00555B49" w:rsidP="00555B4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3417F0" w:rsidRPr="008D2FDC">
        <w:rPr>
          <w:rFonts w:ascii="Times New Roman" w:hAnsi="Times New Roman" w:cs="Times New Roman"/>
          <w:sz w:val="24"/>
          <w:szCs w:val="24"/>
        </w:rPr>
        <w:t>прилагаются документы, необходимые для предо</w:t>
      </w:r>
      <w:r>
        <w:rPr>
          <w:rFonts w:ascii="Times New Roman" w:hAnsi="Times New Roman" w:cs="Times New Roman"/>
          <w:sz w:val="24"/>
          <w:szCs w:val="24"/>
        </w:rPr>
        <w:t>ставления муниципальной услуги.</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lastRenderedPageBreak/>
        <w:t>В случае если заявитель настаивает на принятии документов - принимает представленные заявителем документы.</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w:t>
      </w:r>
      <w:r w:rsidR="00555B49">
        <w:rPr>
          <w:rFonts w:ascii="Times New Roman" w:hAnsi="Times New Roman" w:cs="Times New Roman"/>
          <w:sz w:val="24"/>
          <w:szCs w:val="24"/>
        </w:rPr>
        <w:t>в</w:t>
      </w:r>
      <w:r w:rsidRPr="008D2FDC">
        <w:rPr>
          <w:rFonts w:ascii="Times New Roman" w:hAnsi="Times New Roman" w:cs="Times New Roman"/>
          <w:sz w:val="24"/>
          <w:szCs w:val="24"/>
        </w:rPr>
        <w:t xml:space="preserve">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Критерий принятия решения: поступление заявления о переводе помещения и приложенных к нему документов.</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3417F0" w:rsidRPr="008D2FDC" w:rsidRDefault="00555B49" w:rsidP="00555B4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3.1.1.3. </w:t>
      </w:r>
      <w:r w:rsidR="003417F0" w:rsidRPr="008D2FDC">
        <w:rPr>
          <w:rFonts w:ascii="Times New Roman" w:hAnsi="Times New Roman" w:cs="Times New Roman"/>
          <w:sz w:val="24"/>
          <w:szCs w:val="24"/>
        </w:rPr>
        <w:t>Прием и регистрация заявления и документов на предоставление муниципальной услуги в форме электронных документов через ЕПГУ, РПГУ.</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 xml:space="preserve">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w:t>
      </w:r>
      <w:proofErr w:type="spellStart"/>
      <w:r w:rsidRPr="008D2FDC">
        <w:rPr>
          <w:rFonts w:ascii="Times New Roman" w:hAnsi="Times New Roman" w:cs="Times New Roman"/>
          <w:sz w:val="24"/>
          <w:szCs w:val="24"/>
        </w:rPr>
        <w:t>электронно</w:t>
      </w:r>
      <w:proofErr w:type="spellEnd"/>
      <w:r w:rsidRPr="008D2FDC">
        <w:rPr>
          <w:rFonts w:ascii="Times New Roman" w:hAnsi="Times New Roman" w:cs="Times New Roman"/>
          <w:sz w:val="24"/>
          <w:szCs w:val="24"/>
        </w:rPr>
        <w:t xml:space="preserve"> виде документы, необходимые для предоставления муниципальной услуги.</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На ЕПГУ, РПГУ размещается образец заполнения электронной формы заявления (запроса).</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Специалист, ответственный за прием и выдачу документов, при поступлении заявления и документов в электронном виде:</w:t>
      </w:r>
    </w:p>
    <w:p w:rsidR="003417F0" w:rsidRPr="008D2FDC" w:rsidRDefault="003417F0" w:rsidP="008D2FDC">
      <w:pPr>
        <w:spacing w:after="0"/>
        <w:jc w:val="both"/>
        <w:rPr>
          <w:rFonts w:ascii="Times New Roman" w:hAnsi="Times New Roman" w:cs="Times New Roman"/>
          <w:sz w:val="24"/>
          <w:szCs w:val="24"/>
        </w:rPr>
      </w:pPr>
      <w:r w:rsidRPr="008D2FDC">
        <w:rPr>
          <w:rFonts w:ascii="Times New Roman" w:hAnsi="Times New Roman" w:cs="Times New Roman"/>
          <w:sz w:val="24"/>
          <w:szCs w:val="24"/>
        </w:rPr>
        <w:t>проверяет электронные образы документов на отсутствие компьютерных в</w:t>
      </w:r>
      <w:r w:rsidR="00555B49">
        <w:rPr>
          <w:rFonts w:ascii="Times New Roman" w:hAnsi="Times New Roman" w:cs="Times New Roman"/>
          <w:sz w:val="24"/>
          <w:szCs w:val="24"/>
        </w:rPr>
        <w:t>ирусов и искаженной информации;</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lastRenderedPageBreak/>
        <w:t>Критерий принятия решения: поступление заявления о переводе помещения и приложенных к нему документов.</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Результатом административной процедуры является прием, регистрация заявления о переводе помещения и приложенных к нему документов.</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3.1.1.4.</w:t>
      </w:r>
      <w:r w:rsidRPr="008D2FDC">
        <w:rPr>
          <w:rFonts w:ascii="Times New Roman" w:hAnsi="Times New Roman" w:cs="Times New Roman"/>
          <w:sz w:val="24"/>
          <w:szCs w:val="24"/>
        </w:rPr>
        <w:tab/>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Критерий принятия решения: поступление заявления о переводе помещения и приложенных к нему документов.</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w:t>
      </w:r>
      <w:r w:rsidR="00555B49">
        <w:rPr>
          <w:rFonts w:ascii="Times New Roman" w:hAnsi="Times New Roman" w:cs="Times New Roman"/>
          <w:sz w:val="24"/>
          <w:szCs w:val="24"/>
        </w:rPr>
        <w:t xml:space="preserve"> электронного документооборота.</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3.1.2.</w:t>
      </w:r>
      <w:r w:rsidRPr="008D2FDC">
        <w:rPr>
          <w:rFonts w:ascii="Times New Roman" w:hAnsi="Times New Roman" w:cs="Times New Roman"/>
          <w:sz w:val="24"/>
          <w:szCs w:val="24"/>
        </w:rPr>
        <w:tab/>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lastRenderedPageBreak/>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 xml:space="preserve">В случае не поступления ответа на межведомственный запрос </w:t>
      </w:r>
      <w:proofErr w:type="gramStart"/>
      <w:r w:rsidRPr="008D2FDC">
        <w:rPr>
          <w:rFonts w:ascii="Times New Roman" w:hAnsi="Times New Roman" w:cs="Times New Roman"/>
          <w:sz w:val="24"/>
          <w:szCs w:val="24"/>
        </w:rPr>
        <w:t>в срок</w:t>
      </w:r>
      <w:proofErr w:type="gramEnd"/>
      <w:r w:rsidRPr="008D2FDC">
        <w:rPr>
          <w:rFonts w:ascii="Times New Roman" w:hAnsi="Times New Roman" w:cs="Times New Roman"/>
          <w:sz w:val="24"/>
          <w:szCs w:val="24"/>
        </w:rPr>
        <w:t xml:space="preserve">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Критерий принятия решения: непредставление документов, предусмотренных подпунктами 2, 3, 4 пункта 2.6.1 настоящего административного регламента.</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3417F0" w:rsidRPr="00AD699A" w:rsidRDefault="003417F0" w:rsidP="00014F77">
      <w:pPr>
        <w:spacing w:after="0"/>
        <w:jc w:val="center"/>
        <w:rPr>
          <w:rFonts w:ascii="Times New Roman" w:hAnsi="Times New Roman" w:cs="Times New Roman"/>
          <w:sz w:val="24"/>
          <w:szCs w:val="24"/>
        </w:rPr>
      </w:pPr>
      <w:r w:rsidRPr="00AD699A">
        <w:rPr>
          <w:rFonts w:ascii="Times New Roman" w:hAnsi="Times New Roman" w:cs="Times New Roman"/>
          <w:sz w:val="24"/>
          <w:szCs w:val="24"/>
        </w:rPr>
        <w:t>Фиксация результата выполнения административной процедуры не производится.</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3.1.3.</w:t>
      </w:r>
      <w:r w:rsidRPr="008D2FDC">
        <w:rPr>
          <w:rFonts w:ascii="Times New Roman" w:hAnsi="Times New Roman" w:cs="Times New Roman"/>
          <w:sz w:val="24"/>
          <w:szCs w:val="24"/>
        </w:rPr>
        <w:tab/>
        <w:t>Принятие решения о переводе или об отказе в переводе жилого помещения в нежилое и нежилого помещения в жилое помещение.</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w:t>
      </w:r>
      <w:r w:rsidR="00555B49">
        <w:rPr>
          <w:rFonts w:ascii="Times New Roman" w:hAnsi="Times New Roman" w:cs="Times New Roman"/>
          <w:sz w:val="24"/>
          <w:szCs w:val="24"/>
        </w:rPr>
        <w:t xml:space="preserve">ов (организаций), участвующих в </w:t>
      </w:r>
      <w:r w:rsidRPr="008D2FDC">
        <w:rPr>
          <w:rFonts w:ascii="Times New Roman" w:hAnsi="Times New Roman" w:cs="Times New Roman"/>
          <w:sz w:val="24"/>
          <w:szCs w:val="24"/>
        </w:rPr>
        <w:t>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Ответственным за выполнение административной процедуры является должностное лицо уполномоченного органа.</w:t>
      </w:r>
    </w:p>
    <w:p w:rsidR="003417F0" w:rsidRPr="008D2FDC" w:rsidRDefault="00555B49" w:rsidP="00555B4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отдела </w:t>
      </w:r>
      <w:r w:rsidR="003417F0" w:rsidRPr="008D2FDC">
        <w:rPr>
          <w:rFonts w:ascii="Times New Roman" w:hAnsi="Times New Roman" w:cs="Times New Roman"/>
          <w:sz w:val="24"/>
          <w:szCs w:val="24"/>
        </w:rPr>
        <w:t>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3417F0" w:rsidRPr="008D2FDC" w:rsidRDefault="003417F0" w:rsidP="00555B49">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 настоящего административного регламента, в течение пятнадцати рабочих дней со дня направления уведомления.</w:t>
      </w:r>
    </w:p>
    <w:p w:rsidR="003417F0" w:rsidRPr="008D2FDC" w:rsidRDefault="003417F0" w:rsidP="00014F77">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w:t>
      </w:r>
      <w:r w:rsidRPr="008D2FDC">
        <w:rPr>
          <w:rFonts w:ascii="Times New Roman" w:hAnsi="Times New Roman" w:cs="Times New Roman"/>
          <w:sz w:val="24"/>
          <w:szCs w:val="24"/>
        </w:rPr>
        <w:lastRenderedPageBreak/>
        <w:t>подготавливает проект решения об отказе в переводе жилого помещения в нежилое помещение или нежилого помещения в жилое помещение.</w:t>
      </w:r>
    </w:p>
    <w:p w:rsidR="003417F0" w:rsidRPr="008D2FDC" w:rsidRDefault="003417F0" w:rsidP="00014F77">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3417F0" w:rsidRPr="008D2FDC" w:rsidRDefault="003417F0" w:rsidP="00014F77">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3417F0" w:rsidRPr="008D2FDC" w:rsidRDefault="003417F0" w:rsidP="00014F77">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3417F0" w:rsidRPr="008D2FDC" w:rsidRDefault="003417F0" w:rsidP="00014F77">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3417F0" w:rsidRPr="008D2FDC" w:rsidRDefault="003417F0" w:rsidP="00014F77">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3417F0" w:rsidRPr="008D2FDC" w:rsidRDefault="003417F0" w:rsidP="00014F77">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Результатом административной процедуры является поступление к с</w:t>
      </w:r>
      <w:r w:rsidR="00014F77">
        <w:rPr>
          <w:rFonts w:ascii="Times New Roman" w:hAnsi="Times New Roman" w:cs="Times New Roman"/>
          <w:sz w:val="24"/>
          <w:szCs w:val="24"/>
        </w:rPr>
        <w:t xml:space="preserve">пециалисту, </w:t>
      </w:r>
      <w:r w:rsidRPr="008D2FDC">
        <w:rPr>
          <w:rFonts w:ascii="Times New Roman" w:hAnsi="Times New Roman" w:cs="Times New Roman"/>
          <w:sz w:val="24"/>
          <w:szCs w:val="24"/>
        </w:rPr>
        <w:t>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3417F0" w:rsidRPr="008D2FDC" w:rsidRDefault="003417F0" w:rsidP="00014F77">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3417F0" w:rsidRPr="008D2FDC" w:rsidRDefault="003417F0" w:rsidP="00014F77">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3.1.4.</w:t>
      </w:r>
      <w:r w:rsidRPr="008D2FDC">
        <w:rPr>
          <w:rFonts w:ascii="Times New Roman" w:hAnsi="Times New Roman" w:cs="Times New Roman"/>
          <w:sz w:val="24"/>
          <w:szCs w:val="24"/>
        </w:rPr>
        <w:tab/>
        <w:t>Выдача (направление) документов по результатам предоставления муниципальной услуги.</w:t>
      </w:r>
    </w:p>
    <w:p w:rsidR="003417F0" w:rsidRPr="008D2FDC" w:rsidRDefault="003417F0" w:rsidP="00014F77">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3.1.4.1.</w:t>
      </w:r>
      <w:r w:rsidRPr="008D2FDC">
        <w:rPr>
          <w:rFonts w:ascii="Times New Roman" w:hAnsi="Times New Roman" w:cs="Times New Roman"/>
          <w:sz w:val="24"/>
          <w:szCs w:val="24"/>
        </w:rPr>
        <w:tab/>
        <w:t>Выдача (направление) документов по результатам предоставления муниципальной услуги в уполномоченном органе.</w:t>
      </w:r>
    </w:p>
    <w:p w:rsidR="003417F0" w:rsidRPr="008D2FDC" w:rsidRDefault="003417F0" w:rsidP="00014F77">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3417F0" w:rsidRPr="008D2FDC" w:rsidRDefault="003417F0" w:rsidP="00014F77">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3417F0" w:rsidRPr="008D2FDC" w:rsidRDefault="00014F77" w:rsidP="00014F7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3417F0" w:rsidRPr="008D2FDC">
        <w:rPr>
          <w:rFonts w:ascii="Times New Roman" w:hAnsi="Times New Roman" w:cs="Times New Roman"/>
          <w:sz w:val="24"/>
          <w:szCs w:val="24"/>
        </w:rPr>
        <w:t>документ, удостоверяющий личность заявителя;</w:t>
      </w:r>
    </w:p>
    <w:p w:rsidR="003417F0" w:rsidRPr="008D2FDC" w:rsidRDefault="00014F77" w:rsidP="00014F77">
      <w:pPr>
        <w:spacing w:after="0"/>
        <w:ind w:firstLine="709"/>
        <w:jc w:val="both"/>
        <w:rPr>
          <w:rFonts w:ascii="Times New Roman" w:hAnsi="Times New Roman" w:cs="Times New Roman"/>
          <w:sz w:val="24"/>
          <w:szCs w:val="24"/>
        </w:rPr>
      </w:pPr>
      <w:r>
        <w:rPr>
          <w:rFonts w:ascii="Times New Roman" w:hAnsi="Times New Roman" w:cs="Times New Roman"/>
          <w:sz w:val="24"/>
          <w:szCs w:val="24"/>
        </w:rPr>
        <w:t>2) д</w:t>
      </w:r>
      <w:r w:rsidR="003417F0" w:rsidRPr="008D2FDC">
        <w:rPr>
          <w:rFonts w:ascii="Times New Roman" w:hAnsi="Times New Roman" w:cs="Times New Roman"/>
          <w:sz w:val="24"/>
          <w:szCs w:val="24"/>
        </w:rPr>
        <w:t>окумент, подтверждающий полномочия представителя на получение документов (если от имени заявителя действует представитель);</w:t>
      </w:r>
    </w:p>
    <w:p w:rsidR="003417F0" w:rsidRPr="008D2FDC" w:rsidRDefault="00014F77" w:rsidP="00014F7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3417F0" w:rsidRPr="008D2FDC">
        <w:rPr>
          <w:rFonts w:ascii="Times New Roman" w:hAnsi="Times New Roman" w:cs="Times New Roman"/>
          <w:sz w:val="24"/>
          <w:szCs w:val="24"/>
        </w:rPr>
        <w:t>расписка в получении документов (при ее наличии у заявителя).</w:t>
      </w:r>
    </w:p>
    <w:p w:rsidR="003417F0" w:rsidRPr="008D2FDC" w:rsidRDefault="003417F0" w:rsidP="00014F77">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 xml:space="preserve">Специалист, ответственный за прием и выдачу документов, при выдаче р </w:t>
      </w:r>
      <w:proofErr w:type="spellStart"/>
      <w:r w:rsidRPr="008D2FDC">
        <w:rPr>
          <w:rFonts w:ascii="Times New Roman" w:hAnsi="Times New Roman" w:cs="Times New Roman"/>
          <w:sz w:val="24"/>
          <w:szCs w:val="24"/>
        </w:rPr>
        <w:t>езультата</w:t>
      </w:r>
      <w:proofErr w:type="spellEnd"/>
      <w:r w:rsidRPr="008D2FDC">
        <w:rPr>
          <w:rFonts w:ascii="Times New Roman" w:hAnsi="Times New Roman" w:cs="Times New Roman"/>
          <w:sz w:val="24"/>
          <w:szCs w:val="24"/>
        </w:rPr>
        <w:t xml:space="preserve"> предоставления услуги на бумажном носителе:</w:t>
      </w:r>
    </w:p>
    <w:p w:rsidR="003417F0" w:rsidRPr="008D2FDC" w:rsidRDefault="00014F77" w:rsidP="00014F7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3417F0" w:rsidRPr="008D2FDC">
        <w:rPr>
          <w:rFonts w:ascii="Times New Roman" w:hAnsi="Times New Roman" w:cs="Times New Roman"/>
          <w:sz w:val="24"/>
          <w:szCs w:val="24"/>
        </w:rPr>
        <w:t>устанавливает личность заявителя либо его представителя;</w:t>
      </w:r>
    </w:p>
    <w:p w:rsidR="003417F0" w:rsidRPr="008D2FDC" w:rsidRDefault="00014F77" w:rsidP="00014F7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417F0" w:rsidRPr="008D2FDC">
        <w:rPr>
          <w:rFonts w:ascii="Times New Roman" w:hAnsi="Times New Roman" w:cs="Times New Roman"/>
          <w:sz w:val="24"/>
          <w:szCs w:val="24"/>
        </w:rPr>
        <w:t>проверяет правомочия представителя заявителя действовать от имени заявителя при получении документов;</w:t>
      </w:r>
    </w:p>
    <w:p w:rsidR="003417F0" w:rsidRPr="008D2FDC" w:rsidRDefault="00014F77" w:rsidP="00014F7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3417F0" w:rsidRPr="008D2FDC">
        <w:rPr>
          <w:rFonts w:ascii="Times New Roman" w:hAnsi="Times New Roman" w:cs="Times New Roman"/>
          <w:sz w:val="24"/>
          <w:szCs w:val="24"/>
        </w:rPr>
        <w:t>выдает документы;</w:t>
      </w:r>
    </w:p>
    <w:p w:rsidR="003417F0" w:rsidRPr="008D2FDC" w:rsidRDefault="00014F77" w:rsidP="00014F7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3417F0" w:rsidRPr="008D2FDC">
        <w:rPr>
          <w:rFonts w:ascii="Times New Roman" w:hAnsi="Times New Roman" w:cs="Times New Roman"/>
          <w:sz w:val="24"/>
          <w:szCs w:val="24"/>
        </w:rPr>
        <w:t>регистрирует факт выдачи документов в системе электронного документооборота уполномоченного органа и в журнале регистрации;</w:t>
      </w:r>
    </w:p>
    <w:p w:rsidR="003417F0" w:rsidRPr="008D2FDC" w:rsidRDefault="00014F77" w:rsidP="00014F7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3417F0" w:rsidRPr="008D2FDC">
        <w:rPr>
          <w:rFonts w:ascii="Times New Roman" w:hAnsi="Times New Roman" w:cs="Times New Roman"/>
          <w:sz w:val="24"/>
          <w:szCs w:val="24"/>
        </w:rPr>
        <w:t>отказывает в выдаче результата предоставления муниципальной услуги в случаях:</w:t>
      </w:r>
    </w:p>
    <w:p w:rsidR="003417F0" w:rsidRPr="008D2FDC" w:rsidRDefault="00014F77" w:rsidP="00014F77">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3417F0" w:rsidRPr="008D2FDC">
        <w:rPr>
          <w:rFonts w:ascii="Times New Roman" w:hAnsi="Times New Roman" w:cs="Times New Roman"/>
          <w:sz w:val="24"/>
          <w:szCs w:val="24"/>
        </w:rPr>
        <w:t>за выдачей документов обратилось лицо, не являющееся заявителем (его представителем);</w:t>
      </w:r>
    </w:p>
    <w:p w:rsidR="003417F0" w:rsidRPr="008D2FDC" w:rsidRDefault="00014F77" w:rsidP="00014F77">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3417F0" w:rsidRPr="008D2FDC">
        <w:rPr>
          <w:rFonts w:ascii="Times New Roman" w:hAnsi="Times New Roman" w:cs="Times New Roman"/>
          <w:sz w:val="24"/>
          <w:szCs w:val="24"/>
        </w:rPr>
        <w:t>обратившееся лицо отказалось предъявить документ, удостоверяющий его личность.</w:t>
      </w:r>
    </w:p>
    <w:p w:rsidR="003417F0" w:rsidRPr="008D2FDC" w:rsidRDefault="003417F0" w:rsidP="00014F77">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3417F0" w:rsidRPr="008D2FDC" w:rsidRDefault="00B15152" w:rsidP="00014F7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3417F0" w:rsidRPr="008D2FDC">
        <w:rPr>
          <w:rFonts w:ascii="Times New Roman" w:hAnsi="Times New Roman" w:cs="Times New Roman"/>
          <w:sz w:val="24"/>
          <w:szCs w:val="24"/>
        </w:rPr>
        <w:t>устанавливает личность заявителя либо его представителя;</w:t>
      </w:r>
    </w:p>
    <w:p w:rsidR="003417F0" w:rsidRPr="008D2FDC" w:rsidRDefault="00B15152" w:rsidP="00014F7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417F0" w:rsidRPr="008D2FDC">
        <w:rPr>
          <w:rFonts w:ascii="Times New Roman" w:hAnsi="Times New Roman" w:cs="Times New Roman"/>
          <w:sz w:val="24"/>
          <w:szCs w:val="24"/>
        </w:rPr>
        <w:t>проверяет правомочия представителя заявителя действовать от имени заявителя при получении документов;</w:t>
      </w:r>
    </w:p>
    <w:p w:rsidR="003417F0" w:rsidRPr="008D2FDC" w:rsidRDefault="00B15152" w:rsidP="00014F7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3417F0" w:rsidRPr="008D2FDC">
        <w:rPr>
          <w:rFonts w:ascii="Times New Roman" w:hAnsi="Times New Roman" w:cs="Times New Roman"/>
          <w:sz w:val="24"/>
          <w:szCs w:val="24"/>
        </w:rPr>
        <w:t>сверяет электронные образы документов с оригина</w:t>
      </w:r>
      <w:r w:rsidR="00014F77">
        <w:rPr>
          <w:rFonts w:ascii="Times New Roman" w:hAnsi="Times New Roman" w:cs="Times New Roman"/>
          <w:sz w:val="24"/>
          <w:szCs w:val="24"/>
        </w:rPr>
        <w:t xml:space="preserve">лами (при направлении запроса и </w:t>
      </w:r>
      <w:r w:rsidR="003417F0" w:rsidRPr="008D2FDC">
        <w:rPr>
          <w:rFonts w:ascii="Times New Roman" w:hAnsi="Times New Roman" w:cs="Times New Roman"/>
          <w:sz w:val="24"/>
          <w:szCs w:val="24"/>
        </w:rPr>
        <w:t>документов на предоставление услуги через ЕПГУ, РПГУ;</w:t>
      </w:r>
    </w:p>
    <w:p w:rsidR="003417F0" w:rsidRPr="008D2FDC" w:rsidRDefault="00B15152" w:rsidP="00014F7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3417F0" w:rsidRPr="008D2FDC">
        <w:rPr>
          <w:rFonts w:ascii="Times New Roman" w:hAnsi="Times New Roman" w:cs="Times New Roman"/>
          <w:sz w:val="24"/>
          <w:szCs w:val="24"/>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3417F0" w:rsidRPr="008D2FDC" w:rsidRDefault="003417F0" w:rsidP="00014F77">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3417F0" w:rsidRPr="008D2FDC" w:rsidRDefault="003417F0" w:rsidP="00014F77">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 xml:space="preserve">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w:t>
      </w:r>
      <w:proofErr w:type="spellStart"/>
      <w:r w:rsidRPr="008D2FDC">
        <w:rPr>
          <w:rFonts w:ascii="Times New Roman" w:hAnsi="Times New Roman" w:cs="Times New Roman"/>
          <w:sz w:val="24"/>
          <w:szCs w:val="24"/>
        </w:rPr>
        <w:t>направляетс</w:t>
      </w:r>
      <w:proofErr w:type="spellEnd"/>
      <w:r w:rsidRPr="008D2FDC">
        <w:rPr>
          <w:rFonts w:ascii="Times New Roman" w:hAnsi="Times New Roman" w:cs="Times New Roman"/>
          <w:sz w:val="24"/>
          <w:szCs w:val="24"/>
        </w:rPr>
        <w:t xml:space="preserve"> заявителю через ЕПГУ, РПГУ либо направляется в форме электронного документа, </w:t>
      </w:r>
      <w:proofErr w:type="spellStart"/>
      <w:r w:rsidRPr="008D2FDC">
        <w:rPr>
          <w:rFonts w:ascii="Times New Roman" w:hAnsi="Times New Roman" w:cs="Times New Roman"/>
          <w:sz w:val="24"/>
          <w:szCs w:val="24"/>
        </w:rPr>
        <w:t>подписанног</w:t>
      </w:r>
      <w:proofErr w:type="spellEnd"/>
      <w:r w:rsidRPr="008D2FDC">
        <w:rPr>
          <w:rFonts w:ascii="Times New Roman" w:hAnsi="Times New Roman" w:cs="Times New Roman"/>
          <w:sz w:val="24"/>
          <w:szCs w:val="24"/>
        </w:rPr>
        <w:t xml:space="preserve">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417F0" w:rsidRPr="008D2FDC" w:rsidRDefault="003417F0" w:rsidP="00014F77">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3417F0" w:rsidRPr="008D2FDC" w:rsidRDefault="003417F0" w:rsidP="00014F77">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 xml:space="preserve">Критерий принятия решения: принятие решения о переводе или об отказе в переводе </w:t>
      </w:r>
      <w:r w:rsidR="00B15152" w:rsidRPr="008D2FDC">
        <w:rPr>
          <w:rFonts w:ascii="Times New Roman" w:hAnsi="Times New Roman" w:cs="Times New Roman"/>
          <w:sz w:val="24"/>
          <w:szCs w:val="24"/>
        </w:rPr>
        <w:t>жилого</w:t>
      </w:r>
      <w:r w:rsidRPr="008D2FDC">
        <w:rPr>
          <w:rFonts w:ascii="Times New Roman" w:hAnsi="Times New Roman" w:cs="Times New Roman"/>
          <w:sz w:val="24"/>
          <w:szCs w:val="24"/>
        </w:rPr>
        <w:t xml:space="preserve"> помещения в нежилое и нежилого помещения в жилое помещение.</w:t>
      </w:r>
    </w:p>
    <w:p w:rsidR="003417F0" w:rsidRPr="008D2FDC" w:rsidRDefault="003417F0" w:rsidP="00014F77">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 xml:space="preserve">Результатом административной процедуры является выдача или направление по адресу, указанному в заявлении, либо через МФЦ, ЕПГУ, РПГУ заявителю документа, </w:t>
      </w:r>
      <w:r w:rsidR="00B15152" w:rsidRPr="008D2FDC">
        <w:rPr>
          <w:rFonts w:ascii="Times New Roman" w:hAnsi="Times New Roman" w:cs="Times New Roman"/>
          <w:sz w:val="24"/>
          <w:szCs w:val="24"/>
        </w:rPr>
        <w:t>подтверждающего</w:t>
      </w:r>
      <w:r w:rsidRPr="008D2FDC">
        <w:rPr>
          <w:rFonts w:ascii="Times New Roman" w:hAnsi="Times New Roman" w:cs="Times New Roman"/>
          <w:sz w:val="24"/>
          <w:szCs w:val="24"/>
        </w:rPr>
        <w:t xml:space="preserve"> принятие такого решения.</w:t>
      </w:r>
    </w:p>
    <w:p w:rsidR="003417F0" w:rsidRDefault="003417F0" w:rsidP="00014F77">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AD699A" w:rsidRPr="008D2FDC" w:rsidRDefault="00AD699A" w:rsidP="00014F77">
      <w:pPr>
        <w:spacing w:after="0"/>
        <w:ind w:firstLine="709"/>
        <w:jc w:val="both"/>
        <w:rPr>
          <w:rFonts w:ascii="Times New Roman" w:hAnsi="Times New Roman" w:cs="Times New Roman"/>
          <w:sz w:val="24"/>
          <w:szCs w:val="24"/>
        </w:rPr>
      </w:pPr>
    </w:p>
    <w:p w:rsidR="003417F0" w:rsidRPr="00014F77" w:rsidRDefault="003417F0" w:rsidP="00014F77">
      <w:pPr>
        <w:spacing w:after="0"/>
        <w:ind w:firstLine="709"/>
        <w:jc w:val="both"/>
        <w:rPr>
          <w:rFonts w:ascii="Times New Roman" w:hAnsi="Times New Roman" w:cs="Times New Roman"/>
          <w:b/>
          <w:sz w:val="24"/>
          <w:szCs w:val="24"/>
        </w:rPr>
      </w:pPr>
      <w:r w:rsidRPr="00014F77">
        <w:rPr>
          <w:rFonts w:ascii="Times New Roman" w:hAnsi="Times New Roman" w:cs="Times New Roman"/>
          <w:b/>
          <w:sz w:val="24"/>
          <w:szCs w:val="24"/>
        </w:rPr>
        <w:t>4</w:t>
      </w:r>
      <w:r w:rsidR="00014F77" w:rsidRPr="00014F77">
        <w:rPr>
          <w:rFonts w:ascii="Times New Roman" w:hAnsi="Times New Roman" w:cs="Times New Roman"/>
          <w:b/>
          <w:sz w:val="24"/>
          <w:szCs w:val="24"/>
        </w:rPr>
        <w:t>.</w:t>
      </w:r>
      <w:r w:rsidR="00014F77" w:rsidRPr="00014F77">
        <w:rPr>
          <w:rFonts w:ascii="Times New Roman" w:hAnsi="Times New Roman" w:cs="Times New Roman"/>
          <w:b/>
          <w:sz w:val="24"/>
          <w:szCs w:val="24"/>
        </w:rPr>
        <w:tab/>
        <w:t>Формы контроля за исполнением</w:t>
      </w:r>
      <w:r w:rsidR="00014F77">
        <w:rPr>
          <w:rFonts w:ascii="Times New Roman" w:hAnsi="Times New Roman" w:cs="Times New Roman"/>
          <w:b/>
          <w:sz w:val="24"/>
          <w:szCs w:val="24"/>
        </w:rPr>
        <w:t xml:space="preserve"> </w:t>
      </w:r>
      <w:r w:rsidRPr="00014F77">
        <w:rPr>
          <w:rFonts w:ascii="Times New Roman" w:hAnsi="Times New Roman" w:cs="Times New Roman"/>
          <w:b/>
          <w:sz w:val="24"/>
          <w:szCs w:val="24"/>
        </w:rPr>
        <w:t>административного регламента</w:t>
      </w:r>
      <w:r w:rsidR="00014F77">
        <w:rPr>
          <w:rFonts w:ascii="Times New Roman" w:hAnsi="Times New Roman" w:cs="Times New Roman"/>
          <w:b/>
          <w:sz w:val="24"/>
          <w:szCs w:val="24"/>
        </w:rPr>
        <w:t>.</w:t>
      </w:r>
    </w:p>
    <w:p w:rsidR="003417F0" w:rsidRPr="008D2FDC" w:rsidRDefault="003417F0" w:rsidP="00B15152">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4.1.</w:t>
      </w:r>
      <w:r w:rsidRPr="008D2FDC">
        <w:rPr>
          <w:rFonts w:ascii="Times New Roman" w:hAnsi="Times New Roman" w:cs="Times New Roman"/>
          <w:sz w:val="24"/>
          <w:szCs w:val="24"/>
        </w:rPr>
        <w:tab/>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417F0" w:rsidRPr="008D2FDC" w:rsidRDefault="003417F0" w:rsidP="00B15152">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 xml:space="preserve">Текущий контроль за соблюдением и исполнением должностными лицами </w:t>
      </w:r>
      <w:r w:rsidR="00B15152" w:rsidRPr="008D2FDC">
        <w:rPr>
          <w:rFonts w:ascii="Times New Roman" w:hAnsi="Times New Roman" w:cs="Times New Roman"/>
          <w:sz w:val="24"/>
          <w:szCs w:val="24"/>
        </w:rPr>
        <w:t>уполномоченного</w:t>
      </w:r>
      <w:r w:rsidRPr="008D2FDC">
        <w:rPr>
          <w:rFonts w:ascii="Times New Roman" w:hAnsi="Times New Roman" w:cs="Times New Roman"/>
          <w:sz w:val="24"/>
          <w:szCs w:val="24"/>
        </w:rPr>
        <w:t xml:space="preserve">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417F0" w:rsidRPr="008D2FDC" w:rsidRDefault="003417F0" w:rsidP="00B15152">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417F0" w:rsidRPr="008D2FDC" w:rsidRDefault="003417F0" w:rsidP="00B15152">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lastRenderedPageBreak/>
        <w:t>4.2.</w:t>
      </w:r>
      <w:r w:rsidRPr="008D2FDC">
        <w:rPr>
          <w:rFonts w:ascii="Times New Roman" w:hAnsi="Times New Roman" w:cs="Times New Roman"/>
          <w:sz w:val="24"/>
          <w:szCs w:val="24"/>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417F0" w:rsidRPr="008D2FDC" w:rsidRDefault="003417F0" w:rsidP="00B15152">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Контроль за полнотой и качеством предоставления муниц</w:t>
      </w:r>
      <w:r w:rsidR="00B15152">
        <w:rPr>
          <w:rFonts w:ascii="Times New Roman" w:hAnsi="Times New Roman" w:cs="Times New Roman"/>
          <w:sz w:val="24"/>
          <w:szCs w:val="24"/>
        </w:rPr>
        <w:t xml:space="preserve">ипальной услуги включает в себя </w:t>
      </w:r>
      <w:r w:rsidRPr="008D2FDC">
        <w:rPr>
          <w:rFonts w:ascii="Times New Roman" w:hAnsi="Times New Roman" w:cs="Times New Roman"/>
          <w:sz w:val="24"/>
          <w:szCs w:val="24"/>
        </w:rPr>
        <w:t>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w:t>
      </w:r>
    </w:p>
    <w:p w:rsidR="003417F0" w:rsidRPr="008D2FDC" w:rsidRDefault="003417F0" w:rsidP="00B15152">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сотрудников.</w:t>
      </w:r>
    </w:p>
    <w:p w:rsidR="003417F0" w:rsidRPr="008D2FDC" w:rsidRDefault="003417F0" w:rsidP="00B15152">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распоряжений уполномоченного органа.</w:t>
      </w:r>
    </w:p>
    <w:p w:rsidR="003417F0" w:rsidRPr="008D2FDC" w:rsidRDefault="003417F0" w:rsidP="00B15152">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417F0" w:rsidRPr="008D2FDC" w:rsidRDefault="003417F0" w:rsidP="00B15152">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417F0" w:rsidRPr="008D2FDC" w:rsidRDefault="003417F0" w:rsidP="00B15152">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Периодичность осуществления плановых проверок - не реже одного раза в квартал.</w:t>
      </w:r>
    </w:p>
    <w:p w:rsidR="003417F0" w:rsidRPr="008D2FDC" w:rsidRDefault="003417F0" w:rsidP="00B15152">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4.3.</w:t>
      </w:r>
      <w:r w:rsidRPr="008D2FDC">
        <w:rPr>
          <w:rFonts w:ascii="Times New Roman" w:hAnsi="Times New Roman" w:cs="Times New Roman"/>
          <w:sz w:val="24"/>
          <w:szCs w:val="24"/>
        </w:rPr>
        <w:tab/>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3417F0" w:rsidRPr="008D2FDC" w:rsidRDefault="003417F0" w:rsidP="00B15152">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 несут ответственность в соответствии с законодательством Российской Федерации.</w:t>
      </w:r>
    </w:p>
    <w:p w:rsidR="003417F0" w:rsidRPr="008D2FDC" w:rsidRDefault="003417F0" w:rsidP="00B15152">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417F0" w:rsidRPr="008D2FDC" w:rsidRDefault="003417F0" w:rsidP="00B15152">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417F0" w:rsidRPr="008D2FDC" w:rsidRDefault="003417F0" w:rsidP="00B15152">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417F0" w:rsidRPr="008D2FDC" w:rsidRDefault="003417F0" w:rsidP="00B15152">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3417F0" w:rsidRPr="008D2FDC" w:rsidRDefault="003417F0" w:rsidP="00B15152">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3417F0" w:rsidRPr="008D2FDC" w:rsidRDefault="003417F0" w:rsidP="00B15152">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4.4.</w:t>
      </w:r>
      <w:r w:rsidRPr="008D2FDC">
        <w:rPr>
          <w:rFonts w:ascii="Times New Roman" w:hAnsi="Times New Roman" w:cs="Times New Roman"/>
          <w:sz w:val="24"/>
          <w:szCs w:val="24"/>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17F0" w:rsidRPr="008D2FDC" w:rsidRDefault="003417F0" w:rsidP="008D2FDC">
      <w:pPr>
        <w:spacing w:after="0"/>
        <w:jc w:val="both"/>
        <w:rPr>
          <w:rFonts w:ascii="Times New Roman" w:hAnsi="Times New Roman" w:cs="Times New Roman"/>
          <w:sz w:val="24"/>
          <w:szCs w:val="24"/>
        </w:rPr>
      </w:pPr>
      <w:r w:rsidRPr="008D2FDC">
        <w:rPr>
          <w:rFonts w:ascii="Times New Roman" w:hAnsi="Times New Roman" w:cs="Times New Roman"/>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w:t>
      </w:r>
      <w:r w:rsidR="00B15152">
        <w:rPr>
          <w:rFonts w:ascii="Times New Roman" w:hAnsi="Times New Roman" w:cs="Times New Roman"/>
          <w:sz w:val="24"/>
          <w:szCs w:val="24"/>
        </w:rPr>
        <w:t>о административного регламента.</w:t>
      </w:r>
    </w:p>
    <w:p w:rsidR="003417F0" w:rsidRDefault="003417F0" w:rsidP="00B15152">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D699A" w:rsidRPr="008D2FDC" w:rsidRDefault="00AD699A" w:rsidP="00B15152">
      <w:pPr>
        <w:spacing w:after="0"/>
        <w:ind w:firstLine="709"/>
        <w:jc w:val="both"/>
        <w:rPr>
          <w:rFonts w:ascii="Times New Roman" w:hAnsi="Times New Roman" w:cs="Times New Roman"/>
          <w:sz w:val="24"/>
          <w:szCs w:val="24"/>
        </w:rPr>
      </w:pPr>
    </w:p>
    <w:p w:rsidR="003417F0" w:rsidRPr="00B15152" w:rsidRDefault="003417F0" w:rsidP="00B15152">
      <w:pPr>
        <w:spacing w:after="0"/>
        <w:ind w:firstLine="709"/>
        <w:jc w:val="both"/>
        <w:rPr>
          <w:rFonts w:ascii="Times New Roman" w:hAnsi="Times New Roman" w:cs="Times New Roman"/>
          <w:b/>
          <w:sz w:val="24"/>
          <w:szCs w:val="24"/>
        </w:rPr>
      </w:pPr>
      <w:r w:rsidRPr="00B15152">
        <w:rPr>
          <w:rFonts w:ascii="Times New Roman" w:hAnsi="Times New Roman" w:cs="Times New Roman"/>
          <w:b/>
          <w:sz w:val="24"/>
          <w:szCs w:val="24"/>
        </w:rPr>
        <w:lastRenderedPageBreak/>
        <w:t>5.</w:t>
      </w:r>
      <w:r w:rsidRPr="00B15152">
        <w:rPr>
          <w:rFonts w:ascii="Times New Roman" w:hAnsi="Times New Roman" w:cs="Times New Roman"/>
          <w:b/>
          <w:sz w:val="24"/>
          <w:szCs w:val="24"/>
        </w:rPr>
        <w:tab/>
        <w:t>Досудебный (внесудебн</w:t>
      </w:r>
      <w:r w:rsidR="00B15152" w:rsidRPr="00B15152">
        <w:rPr>
          <w:rFonts w:ascii="Times New Roman" w:hAnsi="Times New Roman" w:cs="Times New Roman"/>
          <w:b/>
          <w:sz w:val="24"/>
          <w:szCs w:val="24"/>
        </w:rPr>
        <w:t xml:space="preserve">ый) порядок обжалования решений </w:t>
      </w:r>
      <w:r w:rsidRPr="00B15152">
        <w:rPr>
          <w:rFonts w:ascii="Times New Roman" w:hAnsi="Times New Roman" w:cs="Times New Roman"/>
          <w:b/>
          <w:sz w:val="24"/>
          <w:szCs w:val="24"/>
        </w:rPr>
        <w:t>и действий (бездей</w:t>
      </w:r>
      <w:r w:rsidR="00B15152" w:rsidRPr="00B15152">
        <w:rPr>
          <w:rFonts w:ascii="Times New Roman" w:hAnsi="Times New Roman" w:cs="Times New Roman"/>
          <w:b/>
          <w:sz w:val="24"/>
          <w:szCs w:val="24"/>
        </w:rPr>
        <w:t xml:space="preserve">ствия) органов, предоставляющих муниципальные услуги, а также </w:t>
      </w:r>
      <w:r w:rsidRPr="00B15152">
        <w:rPr>
          <w:rFonts w:ascii="Times New Roman" w:hAnsi="Times New Roman" w:cs="Times New Roman"/>
          <w:b/>
          <w:sz w:val="24"/>
          <w:szCs w:val="24"/>
        </w:rPr>
        <w:t>их должностных лиц</w:t>
      </w:r>
      <w:r w:rsidR="00B15152" w:rsidRPr="00B15152">
        <w:rPr>
          <w:rFonts w:ascii="Times New Roman" w:hAnsi="Times New Roman" w:cs="Times New Roman"/>
          <w:b/>
          <w:sz w:val="24"/>
          <w:szCs w:val="24"/>
        </w:rPr>
        <w:t>.</w:t>
      </w:r>
    </w:p>
    <w:p w:rsidR="003417F0" w:rsidRPr="008D2FDC" w:rsidRDefault="003417F0" w:rsidP="00B15152">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5.1.</w:t>
      </w:r>
      <w:r w:rsidRPr="008D2FDC">
        <w:rPr>
          <w:rFonts w:ascii="Times New Roman" w:hAnsi="Times New Roman" w:cs="Times New Roman"/>
          <w:sz w:val="24"/>
          <w:szCs w:val="24"/>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3417F0" w:rsidRPr="008D2FDC" w:rsidRDefault="003417F0" w:rsidP="00B15152">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3417F0" w:rsidRPr="008D2FDC" w:rsidRDefault="003417F0" w:rsidP="00B15152">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3417F0" w:rsidRPr="008D2FDC" w:rsidRDefault="003417F0" w:rsidP="00B15152">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3417F0" w:rsidRPr="008D2FDC" w:rsidRDefault="003417F0" w:rsidP="00B15152">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Заявитель может обратиться с жалобой, в том числе в следующих случаях:</w:t>
      </w:r>
    </w:p>
    <w:p w:rsidR="003417F0" w:rsidRPr="008D2FDC" w:rsidRDefault="00B15152" w:rsidP="00B1515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3417F0" w:rsidRPr="008D2FDC">
        <w:rPr>
          <w:rFonts w:ascii="Times New Roman" w:hAnsi="Times New Roman" w:cs="Times New Roman"/>
          <w:sz w:val="24"/>
          <w:szCs w:val="24"/>
        </w:rPr>
        <w:t>нарушение срока регистрации запроса о предоставлении муниципальной услуги;</w:t>
      </w:r>
    </w:p>
    <w:p w:rsidR="003417F0" w:rsidRPr="008D2FDC" w:rsidRDefault="00B15152" w:rsidP="00B1515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417F0" w:rsidRPr="008D2FDC">
        <w:rPr>
          <w:rFonts w:ascii="Times New Roman" w:hAnsi="Times New Roman" w:cs="Times New Roman"/>
          <w:sz w:val="24"/>
          <w:szCs w:val="24"/>
        </w:rPr>
        <w:t>нарушение срока предоставления муниципальной услуги;</w:t>
      </w:r>
    </w:p>
    <w:p w:rsidR="003417F0" w:rsidRPr="008D2FDC" w:rsidRDefault="00B15152" w:rsidP="00B1515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3417F0" w:rsidRPr="008D2FDC">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417F0" w:rsidRPr="008D2FDC" w:rsidRDefault="00B15152" w:rsidP="00B1515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3417F0" w:rsidRPr="008D2FDC">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417F0" w:rsidRPr="008D2FDC" w:rsidRDefault="00B15152" w:rsidP="00B1515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3417F0" w:rsidRPr="008D2FDC">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417F0" w:rsidRPr="008D2FDC" w:rsidRDefault="00B15152" w:rsidP="00B1515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3417F0" w:rsidRPr="008D2FDC">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17F0" w:rsidRPr="008D2FDC" w:rsidRDefault="00B15152" w:rsidP="00B1515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3417F0" w:rsidRPr="008D2FDC">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w:t>
      </w:r>
      <w:r>
        <w:rPr>
          <w:rFonts w:ascii="Times New Roman" w:hAnsi="Times New Roman" w:cs="Times New Roman"/>
          <w:sz w:val="24"/>
          <w:szCs w:val="24"/>
        </w:rPr>
        <w:t xml:space="preserve">нкционального центра, работника </w:t>
      </w:r>
      <w:r w:rsidR="003417F0" w:rsidRPr="008D2FDC">
        <w:rPr>
          <w:rFonts w:ascii="Times New Roman" w:hAnsi="Times New Roman" w:cs="Times New Roman"/>
          <w:sz w:val="24"/>
          <w:szCs w:val="24"/>
        </w:rPr>
        <w:t>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417F0" w:rsidRPr="008D2FDC" w:rsidRDefault="00B15152" w:rsidP="00B1515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3417F0" w:rsidRPr="008D2FDC">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3417F0" w:rsidRPr="008D2FDC" w:rsidRDefault="00B15152" w:rsidP="00B1515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3417F0" w:rsidRPr="008D2FDC">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003417F0" w:rsidRPr="008D2FDC">
        <w:rPr>
          <w:rFonts w:ascii="Times New Roman" w:hAnsi="Times New Roman" w:cs="Times New Roman"/>
          <w:sz w:val="24"/>
          <w:szCs w:val="24"/>
        </w:rPr>
        <w:lastRenderedPageBreak/>
        <w:t>нормативными правовыми актами субъектов Российской Федерации, муниципальными правовыми актами;</w:t>
      </w:r>
    </w:p>
    <w:p w:rsidR="003417F0" w:rsidRPr="008D2FDC" w:rsidRDefault="00B15152" w:rsidP="00B1515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3417F0" w:rsidRPr="008D2FDC">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 ФЗ.</w:t>
      </w:r>
    </w:p>
    <w:p w:rsidR="003417F0" w:rsidRPr="00B15152" w:rsidRDefault="003417F0" w:rsidP="00B15152">
      <w:pPr>
        <w:spacing w:after="0"/>
        <w:ind w:firstLine="709"/>
        <w:jc w:val="both"/>
        <w:rPr>
          <w:rFonts w:ascii="Times New Roman" w:hAnsi="Times New Roman" w:cs="Times New Roman"/>
          <w:b/>
          <w:sz w:val="24"/>
          <w:szCs w:val="24"/>
        </w:rPr>
      </w:pPr>
      <w:r w:rsidRPr="00B15152">
        <w:rPr>
          <w:rFonts w:ascii="Times New Roman" w:hAnsi="Times New Roman" w:cs="Times New Roman"/>
          <w:b/>
          <w:sz w:val="24"/>
          <w:szCs w:val="24"/>
        </w:rPr>
        <w:t>Жалоба должна содержать:</w:t>
      </w:r>
    </w:p>
    <w:p w:rsidR="003417F0" w:rsidRPr="008D2FDC" w:rsidRDefault="00B15152" w:rsidP="00B1515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3417F0" w:rsidRPr="008D2FDC">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417F0" w:rsidRPr="008D2FDC" w:rsidRDefault="00B15152" w:rsidP="00B1515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417F0" w:rsidRPr="008D2FDC">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17F0" w:rsidRPr="008D2FDC" w:rsidRDefault="00B15152" w:rsidP="00B1515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3417F0" w:rsidRPr="008D2FDC">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417F0" w:rsidRPr="008D2FDC" w:rsidRDefault="00B15152" w:rsidP="00B1515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3417F0" w:rsidRPr="008D2FDC">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417F0" w:rsidRPr="008D2FDC" w:rsidRDefault="003417F0" w:rsidP="00B15152">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5.2.</w:t>
      </w:r>
      <w:r w:rsidRPr="008D2FDC">
        <w:rPr>
          <w:rFonts w:ascii="Times New Roman" w:hAnsi="Times New Roman" w:cs="Times New Roman"/>
          <w:sz w:val="24"/>
          <w:szCs w:val="24"/>
        </w:rPr>
        <w:tab/>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417F0" w:rsidRPr="008D2FDC" w:rsidRDefault="003417F0" w:rsidP="00B15152">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3417F0" w:rsidRPr="008D2FDC" w:rsidRDefault="00B15152" w:rsidP="00B1515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5.3. </w:t>
      </w:r>
      <w:r w:rsidR="003417F0" w:rsidRPr="008D2FDC">
        <w:rPr>
          <w:rFonts w:ascii="Times New Roman" w:hAnsi="Times New Roman" w:cs="Times New Roman"/>
          <w:sz w:val="24"/>
          <w:szCs w:val="24"/>
        </w:rPr>
        <w:t>Способы информирования заявителей о порядке подачи и рассмотрения жалобы, в том числе с использованием ЕПГУ, РПГУ.</w:t>
      </w:r>
    </w:p>
    <w:p w:rsidR="003417F0" w:rsidRPr="008D2FDC" w:rsidRDefault="003417F0" w:rsidP="00B15152">
      <w:pPr>
        <w:spacing w:after="0"/>
        <w:ind w:firstLine="851"/>
        <w:jc w:val="both"/>
        <w:rPr>
          <w:rFonts w:ascii="Times New Roman" w:hAnsi="Times New Roman" w:cs="Times New Roman"/>
          <w:sz w:val="24"/>
          <w:szCs w:val="24"/>
        </w:rPr>
      </w:pPr>
      <w:r w:rsidRPr="008D2FDC">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w:t>
      </w:r>
      <w:r w:rsidR="00B15152">
        <w:rPr>
          <w:rFonts w:ascii="Times New Roman" w:hAnsi="Times New Roman" w:cs="Times New Roman"/>
          <w:sz w:val="24"/>
          <w:szCs w:val="24"/>
        </w:rPr>
        <w:t>езультатах рассмотрения жалобы.</w:t>
      </w:r>
    </w:p>
    <w:p w:rsidR="003417F0" w:rsidRPr="008D2FDC" w:rsidRDefault="003417F0" w:rsidP="00B15152">
      <w:pPr>
        <w:spacing w:after="0"/>
        <w:ind w:firstLine="851"/>
        <w:jc w:val="both"/>
        <w:rPr>
          <w:rFonts w:ascii="Times New Roman" w:hAnsi="Times New Roman" w:cs="Times New Roman"/>
          <w:sz w:val="24"/>
          <w:szCs w:val="24"/>
        </w:rPr>
      </w:pPr>
      <w:r w:rsidRPr="008D2FDC">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417F0" w:rsidRPr="008D2FDC" w:rsidRDefault="003417F0" w:rsidP="00B15152">
      <w:pPr>
        <w:spacing w:after="0"/>
        <w:ind w:firstLine="851"/>
        <w:jc w:val="both"/>
        <w:rPr>
          <w:rFonts w:ascii="Times New Roman" w:hAnsi="Times New Roman" w:cs="Times New Roman"/>
          <w:sz w:val="24"/>
          <w:szCs w:val="24"/>
        </w:rPr>
      </w:pPr>
      <w:r w:rsidRPr="008D2FD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17F0" w:rsidRPr="008D2FDC" w:rsidRDefault="003417F0" w:rsidP="00B15152">
      <w:pPr>
        <w:spacing w:after="0"/>
        <w:ind w:firstLine="851"/>
        <w:jc w:val="both"/>
        <w:rPr>
          <w:rFonts w:ascii="Times New Roman" w:hAnsi="Times New Roman" w:cs="Times New Roman"/>
          <w:sz w:val="24"/>
          <w:szCs w:val="24"/>
        </w:rPr>
      </w:pPr>
      <w:r w:rsidRPr="008D2FD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3417F0" w:rsidRPr="008D2FDC" w:rsidRDefault="003417F0" w:rsidP="00B15152">
      <w:pPr>
        <w:spacing w:after="0"/>
        <w:ind w:firstLine="851"/>
        <w:jc w:val="both"/>
        <w:rPr>
          <w:rFonts w:ascii="Times New Roman" w:hAnsi="Times New Roman" w:cs="Times New Roman"/>
          <w:sz w:val="24"/>
          <w:szCs w:val="24"/>
        </w:rPr>
      </w:pPr>
      <w:r w:rsidRPr="008D2FDC">
        <w:rPr>
          <w:rFonts w:ascii="Times New Roman" w:hAnsi="Times New Roman" w:cs="Times New Roman"/>
          <w:sz w:val="24"/>
          <w:szCs w:val="24"/>
        </w:rPr>
        <w:lastRenderedPageBreak/>
        <w:t>5.4.</w:t>
      </w:r>
      <w:r w:rsidRPr="008D2FDC">
        <w:rPr>
          <w:rFonts w:ascii="Times New Roman" w:hAnsi="Times New Roman" w:cs="Times New Roman"/>
          <w:sz w:val="24"/>
          <w:szCs w:val="24"/>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417F0" w:rsidRDefault="003417F0" w:rsidP="00B15152">
      <w:pPr>
        <w:spacing w:after="0"/>
        <w:ind w:firstLine="851"/>
        <w:jc w:val="both"/>
        <w:rPr>
          <w:rFonts w:ascii="Times New Roman" w:hAnsi="Times New Roman" w:cs="Times New Roman"/>
          <w:sz w:val="24"/>
          <w:szCs w:val="24"/>
        </w:rPr>
      </w:pPr>
      <w:r w:rsidRPr="008D2FDC">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AD699A" w:rsidRPr="008D2FDC" w:rsidRDefault="00AD699A" w:rsidP="00B15152">
      <w:pPr>
        <w:spacing w:after="0"/>
        <w:ind w:firstLine="851"/>
        <w:jc w:val="both"/>
        <w:rPr>
          <w:rFonts w:ascii="Times New Roman" w:hAnsi="Times New Roman" w:cs="Times New Roman"/>
          <w:sz w:val="24"/>
          <w:szCs w:val="24"/>
        </w:rPr>
      </w:pPr>
    </w:p>
    <w:p w:rsidR="003417F0" w:rsidRPr="00B15152" w:rsidRDefault="00B15152" w:rsidP="00B15152">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6. </w:t>
      </w:r>
      <w:r w:rsidR="003417F0" w:rsidRPr="00B15152">
        <w:rPr>
          <w:rFonts w:ascii="Times New Roman" w:hAnsi="Times New Roman" w:cs="Times New Roman"/>
          <w:b/>
          <w:sz w:val="24"/>
          <w:szCs w:val="24"/>
        </w:rPr>
        <w:t>Особенно</w:t>
      </w:r>
      <w:r w:rsidRPr="00B15152">
        <w:rPr>
          <w:rFonts w:ascii="Times New Roman" w:hAnsi="Times New Roman" w:cs="Times New Roman"/>
          <w:b/>
          <w:sz w:val="24"/>
          <w:szCs w:val="24"/>
        </w:rPr>
        <w:t xml:space="preserve">сти выполнения административных </w:t>
      </w:r>
      <w:r w:rsidR="003417F0" w:rsidRPr="00B15152">
        <w:rPr>
          <w:rFonts w:ascii="Times New Roman" w:hAnsi="Times New Roman" w:cs="Times New Roman"/>
          <w:b/>
          <w:sz w:val="24"/>
          <w:szCs w:val="24"/>
        </w:rPr>
        <w:t>процедур (действий) в МФЦ</w:t>
      </w:r>
      <w:r>
        <w:rPr>
          <w:rFonts w:ascii="Times New Roman" w:hAnsi="Times New Roman" w:cs="Times New Roman"/>
          <w:b/>
          <w:sz w:val="24"/>
          <w:szCs w:val="24"/>
        </w:rPr>
        <w:t>.</w:t>
      </w:r>
    </w:p>
    <w:p w:rsidR="003417F0" w:rsidRPr="008D2FDC" w:rsidRDefault="00B15152" w:rsidP="00B1515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003417F0" w:rsidRPr="008D2FDC">
        <w:rPr>
          <w:rFonts w:ascii="Times New Roman" w:hAnsi="Times New Roman" w:cs="Times New Roman"/>
          <w:sz w:val="24"/>
          <w:szCs w:val="24"/>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417F0" w:rsidRPr="008D2FDC" w:rsidRDefault="003417F0" w:rsidP="00B15152">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6.2.</w:t>
      </w:r>
      <w:r w:rsidRPr="008D2FDC">
        <w:rPr>
          <w:rFonts w:ascii="Times New Roman" w:hAnsi="Times New Roman" w:cs="Times New Roman"/>
          <w:sz w:val="24"/>
          <w:szCs w:val="24"/>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417F0" w:rsidRPr="008D2FDC" w:rsidRDefault="003417F0" w:rsidP="00B15152">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6.3.</w:t>
      </w:r>
      <w:r w:rsidRPr="008D2FDC">
        <w:rPr>
          <w:rFonts w:ascii="Times New Roman" w:hAnsi="Times New Roman" w:cs="Times New Roman"/>
          <w:sz w:val="24"/>
          <w:szCs w:val="24"/>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417F0" w:rsidRPr="008D2FDC" w:rsidRDefault="003417F0" w:rsidP="00B15152">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6.4.</w:t>
      </w:r>
      <w:r w:rsidRPr="008D2FDC">
        <w:rPr>
          <w:rFonts w:ascii="Times New Roman" w:hAnsi="Times New Roman" w:cs="Times New Roman"/>
          <w:sz w:val="24"/>
          <w:szCs w:val="24"/>
        </w:rPr>
        <w:tab/>
        <w:t>Прием заявлений о предоставлении муниципальной услуги и иных документов, необходимых для предоставления муниципальной услуги.</w:t>
      </w:r>
    </w:p>
    <w:p w:rsidR="003417F0" w:rsidRPr="008D2FDC" w:rsidRDefault="003417F0" w:rsidP="00B15152">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При личном обращении заявителя в МФЦ сотрудник, ответственный за прием документов:</w:t>
      </w:r>
    </w:p>
    <w:p w:rsidR="003417F0" w:rsidRPr="008D2FDC" w:rsidRDefault="003417F0" w:rsidP="00B15152">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w:t>
      </w:r>
      <w:r w:rsidRPr="008D2FDC">
        <w:rPr>
          <w:rFonts w:ascii="Times New Roman" w:hAnsi="Times New Roman" w:cs="Times New Roman"/>
          <w:sz w:val="24"/>
          <w:szCs w:val="24"/>
        </w:rPr>
        <w:tab/>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417F0" w:rsidRPr="008D2FDC" w:rsidRDefault="003417F0" w:rsidP="00B15152">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w:t>
      </w:r>
      <w:r w:rsidRPr="008D2FDC">
        <w:rPr>
          <w:rFonts w:ascii="Times New Roman" w:hAnsi="Times New Roman" w:cs="Times New Roman"/>
          <w:sz w:val="24"/>
          <w:szCs w:val="24"/>
        </w:rPr>
        <w:tab/>
        <w:t>проверяет представленное заявление и документы на предмет:</w:t>
      </w:r>
    </w:p>
    <w:p w:rsidR="003417F0" w:rsidRPr="008D2FDC" w:rsidRDefault="00B15152" w:rsidP="00B1515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3417F0" w:rsidRPr="008D2FDC">
        <w:rPr>
          <w:rFonts w:ascii="Times New Roman" w:hAnsi="Times New Roman" w:cs="Times New Roman"/>
          <w:sz w:val="24"/>
          <w:szCs w:val="24"/>
        </w:rPr>
        <w:t>текст в заявлении поддается прочтению;</w:t>
      </w:r>
    </w:p>
    <w:p w:rsidR="003417F0" w:rsidRPr="008D2FDC" w:rsidRDefault="00B15152" w:rsidP="00B1515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417F0" w:rsidRPr="008D2FDC">
        <w:rPr>
          <w:rFonts w:ascii="Times New Roman" w:hAnsi="Times New Roman" w:cs="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3417F0" w:rsidRPr="008D2FDC" w:rsidRDefault="00B15152" w:rsidP="00B1515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3417F0" w:rsidRPr="008D2FDC">
        <w:rPr>
          <w:rFonts w:ascii="Times New Roman" w:hAnsi="Times New Roman" w:cs="Times New Roman"/>
          <w:sz w:val="24"/>
          <w:szCs w:val="24"/>
        </w:rPr>
        <w:t>заявление подписано уполномоченным лицом;</w:t>
      </w:r>
    </w:p>
    <w:p w:rsidR="003417F0" w:rsidRPr="008D2FDC" w:rsidRDefault="00B15152" w:rsidP="00B1515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3417F0" w:rsidRPr="008D2FDC">
        <w:rPr>
          <w:rFonts w:ascii="Times New Roman" w:hAnsi="Times New Roman" w:cs="Times New Roman"/>
          <w:sz w:val="24"/>
          <w:szCs w:val="24"/>
        </w:rPr>
        <w:t>приложены документы, необходимые для предоставления муниципальной услуги;</w:t>
      </w:r>
    </w:p>
    <w:p w:rsidR="003417F0" w:rsidRPr="008D2FDC" w:rsidRDefault="00B15152" w:rsidP="00B1515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3417F0" w:rsidRPr="008D2FDC">
        <w:rPr>
          <w:rFonts w:ascii="Times New Roman" w:hAnsi="Times New Roman" w:cs="Times New Roman"/>
          <w:sz w:val="24"/>
          <w:szCs w:val="24"/>
        </w:rPr>
        <w:t>соответствие данных документа, удостоверяющего личность, данным, указанным в заявлении и необходимых документах;</w:t>
      </w:r>
    </w:p>
    <w:p w:rsidR="003417F0" w:rsidRPr="008D2FDC" w:rsidRDefault="00B15152" w:rsidP="00B1515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417F0" w:rsidRPr="008D2FDC">
        <w:rPr>
          <w:rFonts w:ascii="Times New Roman" w:hAnsi="Times New Roman" w:cs="Times New Roman"/>
          <w:sz w:val="24"/>
          <w:szCs w:val="24"/>
        </w:rPr>
        <w:t>заполняет сведения о заявителе и представленных документах в автоматизированной информационной системе (АИС МФЦ);</w:t>
      </w:r>
    </w:p>
    <w:p w:rsidR="003417F0" w:rsidRPr="008D2FDC" w:rsidRDefault="00B15152" w:rsidP="00B1515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417F0" w:rsidRPr="008D2FDC">
        <w:rPr>
          <w:rFonts w:ascii="Times New Roman" w:hAnsi="Times New Roman" w:cs="Times New Roman"/>
          <w:sz w:val="24"/>
          <w:szCs w:val="24"/>
        </w:rPr>
        <w:t>выдает расписку в получении документов на предоставление услуги, сформированную в АИС МФЦ;</w:t>
      </w:r>
    </w:p>
    <w:p w:rsidR="003417F0" w:rsidRPr="008D2FDC" w:rsidRDefault="00B15152" w:rsidP="00B1515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417F0" w:rsidRPr="008D2FDC">
        <w:rPr>
          <w:rFonts w:ascii="Times New Roman" w:hAnsi="Times New Roman" w:cs="Times New Roman"/>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3417F0" w:rsidRPr="008D2FDC" w:rsidRDefault="00B15152" w:rsidP="00B15152">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417F0" w:rsidRPr="008D2FDC">
        <w:rPr>
          <w:rFonts w:ascii="Times New Roman" w:hAnsi="Times New Roman" w:cs="Times New Roman"/>
          <w:sz w:val="24"/>
          <w:szCs w:val="24"/>
        </w:rPr>
        <w:t>уведомляет заявителя о том, что невостребованные документы хранятся в МФЦ в течение 30 дней, после чего передаются в уполномоченный орган.</w:t>
      </w:r>
    </w:p>
    <w:p w:rsidR="003417F0" w:rsidRPr="008D2FDC" w:rsidRDefault="003417F0" w:rsidP="00B15152">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6.5.</w:t>
      </w:r>
      <w:r w:rsidRPr="008D2FDC">
        <w:rPr>
          <w:rFonts w:ascii="Times New Roman" w:hAnsi="Times New Roman" w:cs="Times New Roman"/>
          <w:sz w:val="24"/>
          <w:szCs w:val="24"/>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417F0" w:rsidRPr="008D2FDC" w:rsidRDefault="003417F0" w:rsidP="00B15152">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6.6.</w:t>
      </w:r>
      <w:r w:rsidRPr="008D2FDC">
        <w:rPr>
          <w:rFonts w:ascii="Times New Roman" w:hAnsi="Times New Roman" w:cs="Times New Roman"/>
          <w:sz w:val="24"/>
          <w:szCs w:val="24"/>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417F0" w:rsidRPr="008D2FDC" w:rsidRDefault="003417F0" w:rsidP="00B15152">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417F0" w:rsidRPr="008D2FDC" w:rsidRDefault="003417F0" w:rsidP="00B15152">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6.6.1.</w:t>
      </w:r>
      <w:r w:rsidRPr="008D2FDC">
        <w:rPr>
          <w:rFonts w:ascii="Times New Roman" w:hAnsi="Times New Roman" w:cs="Times New Roman"/>
          <w:sz w:val="24"/>
          <w:szCs w:val="24"/>
        </w:rPr>
        <w:tab/>
        <w:t>Ответственность за выдачу результата предоставления муниципальной услуги несет сотрудник МФЦ, уполномоченный руководителем МФЦ.</w:t>
      </w:r>
    </w:p>
    <w:p w:rsidR="003417F0" w:rsidRPr="008D2FDC" w:rsidRDefault="003417F0" w:rsidP="00B15152">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6.6.2.</w:t>
      </w:r>
      <w:r w:rsidRPr="008D2FDC">
        <w:rPr>
          <w:rFonts w:ascii="Times New Roman" w:hAnsi="Times New Roman" w:cs="Times New Roman"/>
          <w:sz w:val="24"/>
          <w:szCs w:val="24"/>
        </w:rPr>
        <w:tab/>
        <w:t>Для получения результата предоставления муниц</w:t>
      </w:r>
      <w:r w:rsidR="00B15152">
        <w:rPr>
          <w:rFonts w:ascii="Times New Roman" w:hAnsi="Times New Roman" w:cs="Times New Roman"/>
          <w:sz w:val="24"/>
          <w:szCs w:val="24"/>
        </w:rPr>
        <w:t xml:space="preserve">ипальной услуги в МФЦ заявитель </w:t>
      </w:r>
      <w:r w:rsidRPr="008D2FDC">
        <w:rPr>
          <w:rFonts w:ascii="Times New Roman" w:hAnsi="Times New Roman" w:cs="Times New Roman"/>
          <w:sz w:val="24"/>
          <w:szCs w:val="24"/>
        </w:rPr>
        <w:t>предъявляет документ, удостоверяющий его личность и расписку.</w:t>
      </w:r>
    </w:p>
    <w:p w:rsidR="003417F0" w:rsidRPr="008D2FDC" w:rsidRDefault="003417F0" w:rsidP="00B15152">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417F0" w:rsidRPr="008D2FDC" w:rsidRDefault="003417F0" w:rsidP="00B15152">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417F0" w:rsidRPr="008D2FDC" w:rsidRDefault="003417F0" w:rsidP="00B15152">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Невостребованные документы хранятся в МФЦ в течение 30 дней, после чего передаются в уполномоченный орган.</w:t>
      </w:r>
    </w:p>
    <w:p w:rsidR="003417F0" w:rsidRPr="008D2FDC" w:rsidRDefault="003417F0" w:rsidP="00B15152">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6.7.</w:t>
      </w:r>
      <w:r w:rsidRPr="008D2FDC">
        <w:rPr>
          <w:rFonts w:ascii="Times New Roman" w:hAnsi="Times New Roman" w:cs="Times New Roman"/>
          <w:sz w:val="24"/>
          <w:szCs w:val="24"/>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66DE0" w:rsidRDefault="003417F0" w:rsidP="00B15152">
      <w:pPr>
        <w:spacing w:after="0"/>
        <w:ind w:firstLine="709"/>
        <w:jc w:val="both"/>
        <w:rPr>
          <w:rFonts w:ascii="Times New Roman" w:hAnsi="Times New Roman" w:cs="Times New Roman"/>
          <w:sz w:val="24"/>
          <w:szCs w:val="24"/>
        </w:rPr>
      </w:pPr>
      <w:r w:rsidRPr="008D2FDC">
        <w:rPr>
          <w:rFonts w:ascii="Times New Roman" w:hAnsi="Times New Roman" w:cs="Times New Roman"/>
          <w:sz w:val="24"/>
          <w:szCs w:val="24"/>
        </w:rPr>
        <w:t>6.8.</w:t>
      </w:r>
      <w:r w:rsidRPr="008D2FDC">
        <w:rPr>
          <w:rFonts w:ascii="Times New Roman" w:hAnsi="Times New Roman" w:cs="Times New Roman"/>
          <w:sz w:val="24"/>
          <w:szCs w:val="24"/>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B0FA3" w:rsidRDefault="005B0FA3" w:rsidP="00B15152">
      <w:pPr>
        <w:spacing w:after="0"/>
        <w:ind w:firstLine="709"/>
        <w:jc w:val="both"/>
        <w:rPr>
          <w:rFonts w:ascii="Times New Roman" w:hAnsi="Times New Roman" w:cs="Times New Roman"/>
          <w:sz w:val="24"/>
          <w:szCs w:val="24"/>
        </w:rPr>
      </w:pPr>
    </w:p>
    <w:p w:rsidR="005B0FA3" w:rsidRDefault="005B0FA3" w:rsidP="00B15152">
      <w:pPr>
        <w:spacing w:after="0"/>
        <w:ind w:firstLine="709"/>
        <w:jc w:val="both"/>
        <w:rPr>
          <w:rFonts w:ascii="Times New Roman" w:hAnsi="Times New Roman" w:cs="Times New Roman"/>
          <w:sz w:val="24"/>
          <w:szCs w:val="24"/>
        </w:rPr>
      </w:pPr>
    </w:p>
    <w:p w:rsidR="005B0FA3" w:rsidRDefault="005B0FA3" w:rsidP="00B15152">
      <w:pPr>
        <w:spacing w:after="0"/>
        <w:ind w:firstLine="709"/>
        <w:jc w:val="both"/>
        <w:rPr>
          <w:rFonts w:ascii="Times New Roman" w:hAnsi="Times New Roman" w:cs="Times New Roman"/>
          <w:sz w:val="24"/>
          <w:szCs w:val="24"/>
        </w:rPr>
      </w:pPr>
    </w:p>
    <w:p w:rsidR="00AD699A" w:rsidRDefault="00AD699A" w:rsidP="00B15152">
      <w:pPr>
        <w:spacing w:after="0"/>
        <w:ind w:firstLine="709"/>
        <w:jc w:val="both"/>
        <w:rPr>
          <w:rFonts w:ascii="Times New Roman" w:hAnsi="Times New Roman" w:cs="Times New Roman"/>
          <w:sz w:val="24"/>
          <w:szCs w:val="24"/>
        </w:rPr>
      </w:pPr>
    </w:p>
    <w:p w:rsidR="00AD699A" w:rsidRDefault="00AD699A" w:rsidP="00B15152">
      <w:pPr>
        <w:spacing w:after="0"/>
        <w:ind w:firstLine="709"/>
        <w:jc w:val="both"/>
        <w:rPr>
          <w:rFonts w:ascii="Times New Roman" w:hAnsi="Times New Roman" w:cs="Times New Roman"/>
          <w:sz w:val="24"/>
          <w:szCs w:val="24"/>
        </w:rPr>
      </w:pPr>
    </w:p>
    <w:p w:rsidR="00AD699A" w:rsidRDefault="00AD699A" w:rsidP="00B15152">
      <w:pPr>
        <w:spacing w:after="0"/>
        <w:ind w:firstLine="709"/>
        <w:jc w:val="both"/>
        <w:rPr>
          <w:rFonts w:ascii="Times New Roman" w:hAnsi="Times New Roman" w:cs="Times New Roman"/>
          <w:sz w:val="24"/>
          <w:szCs w:val="24"/>
        </w:rPr>
      </w:pPr>
    </w:p>
    <w:p w:rsidR="00AD699A" w:rsidRDefault="00AD699A" w:rsidP="00B15152">
      <w:pPr>
        <w:spacing w:after="0"/>
        <w:ind w:firstLine="709"/>
        <w:jc w:val="both"/>
        <w:rPr>
          <w:rFonts w:ascii="Times New Roman" w:hAnsi="Times New Roman" w:cs="Times New Roman"/>
          <w:sz w:val="24"/>
          <w:szCs w:val="24"/>
        </w:rPr>
      </w:pPr>
    </w:p>
    <w:p w:rsidR="00AD699A" w:rsidRDefault="00AD699A" w:rsidP="00B15152">
      <w:pPr>
        <w:spacing w:after="0"/>
        <w:ind w:firstLine="709"/>
        <w:jc w:val="both"/>
        <w:rPr>
          <w:rFonts w:ascii="Times New Roman" w:hAnsi="Times New Roman" w:cs="Times New Roman"/>
          <w:sz w:val="24"/>
          <w:szCs w:val="24"/>
        </w:rPr>
      </w:pPr>
    </w:p>
    <w:p w:rsidR="00AD699A" w:rsidRDefault="00AD699A" w:rsidP="00B15152">
      <w:pPr>
        <w:spacing w:after="0"/>
        <w:ind w:firstLine="709"/>
        <w:jc w:val="both"/>
        <w:rPr>
          <w:rFonts w:ascii="Times New Roman" w:hAnsi="Times New Roman" w:cs="Times New Roman"/>
          <w:sz w:val="24"/>
          <w:szCs w:val="24"/>
        </w:rPr>
      </w:pPr>
    </w:p>
    <w:p w:rsidR="00AD699A" w:rsidRDefault="00AD699A" w:rsidP="00B15152">
      <w:pPr>
        <w:spacing w:after="0"/>
        <w:ind w:firstLine="709"/>
        <w:jc w:val="both"/>
        <w:rPr>
          <w:rFonts w:ascii="Times New Roman" w:hAnsi="Times New Roman" w:cs="Times New Roman"/>
          <w:sz w:val="24"/>
          <w:szCs w:val="24"/>
        </w:rPr>
      </w:pPr>
    </w:p>
    <w:p w:rsidR="00AD699A" w:rsidRDefault="00AD699A" w:rsidP="00B15152">
      <w:pPr>
        <w:spacing w:after="0"/>
        <w:ind w:firstLine="709"/>
        <w:jc w:val="both"/>
        <w:rPr>
          <w:rFonts w:ascii="Times New Roman" w:hAnsi="Times New Roman" w:cs="Times New Roman"/>
          <w:sz w:val="24"/>
          <w:szCs w:val="24"/>
        </w:rPr>
      </w:pPr>
    </w:p>
    <w:p w:rsidR="00AD699A" w:rsidRDefault="00AD699A" w:rsidP="00B15152">
      <w:pPr>
        <w:spacing w:after="0"/>
        <w:ind w:firstLine="709"/>
        <w:jc w:val="both"/>
        <w:rPr>
          <w:rFonts w:ascii="Times New Roman" w:hAnsi="Times New Roman" w:cs="Times New Roman"/>
          <w:sz w:val="24"/>
          <w:szCs w:val="24"/>
        </w:rPr>
      </w:pPr>
    </w:p>
    <w:p w:rsidR="00AD699A" w:rsidRDefault="00AD699A" w:rsidP="00B15152">
      <w:pPr>
        <w:spacing w:after="0"/>
        <w:ind w:firstLine="709"/>
        <w:jc w:val="both"/>
        <w:rPr>
          <w:rFonts w:ascii="Times New Roman" w:hAnsi="Times New Roman" w:cs="Times New Roman"/>
          <w:sz w:val="24"/>
          <w:szCs w:val="24"/>
        </w:rPr>
      </w:pPr>
    </w:p>
    <w:p w:rsidR="00AD699A" w:rsidRDefault="00AD699A" w:rsidP="00B15152">
      <w:pPr>
        <w:spacing w:after="0"/>
        <w:ind w:firstLine="709"/>
        <w:jc w:val="both"/>
        <w:rPr>
          <w:rFonts w:ascii="Times New Roman" w:hAnsi="Times New Roman" w:cs="Times New Roman"/>
          <w:sz w:val="24"/>
          <w:szCs w:val="24"/>
        </w:rPr>
      </w:pPr>
    </w:p>
    <w:p w:rsidR="00AD699A" w:rsidRDefault="00AD699A" w:rsidP="00B15152">
      <w:pPr>
        <w:spacing w:after="0"/>
        <w:ind w:firstLine="709"/>
        <w:jc w:val="both"/>
        <w:rPr>
          <w:rFonts w:ascii="Times New Roman" w:hAnsi="Times New Roman" w:cs="Times New Roman"/>
          <w:sz w:val="24"/>
          <w:szCs w:val="24"/>
        </w:rPr>
      </w:pPr>
    </w:p>
    <w:p w:rsidR="00AD699A" w:rsidRDefault="00AD699A" w:rsidP="00B15152">
      <w:pPr>
        <w:spacing w:after="0"/>
        <w:ind w:firstLine="709"/>
        <w:jc w:val="both"/>
        <w:rPr>
          <w:rFonts w:ascii="Times New Roman" w:hAnsi="Times New Roman" w:cs="Times New Roman"/>
          <w:sz w:val="24"/>
          <w:szCs w:val="24"/>
        </w:rPr>
      </w:pPr>
    </w:p>
    <w:p w:rsidR="00AD699A" w:rsidRDefault="00AD699A" w:rsidP="00B15152">
      <w:pPr>
        <w:spacing w:after="0"/>
        <w:ind w:firstLine="709"/>
        <w:jc w:val="both"/>
        <w:rPr>
          <w:rFonts w:ascii="Times New Roman" w:hAnsi="Times New Roman" w:cs="Times New Roman"/>
          <w:sz w:val="24"/>
          <w:szCs w:val="24"/>
        </w:rPr>
      </w:pPr>
    </w:p>
    <w:p w:rsidR="00AD699A" w:rsidRDefault="00AD699A" w:rsidP="00B15152">
      <w:pPr>
        <w:spacing w:after="0"/>
        <w:ind w:firstLine="709"/>
        <w:jc w:val="both"/>
        <w:rPr>
          <w:rFonts w:ascii="Times New Roman" w:hAnsi="Times New Roman" w:cs="Times New Roman"/>
          <w:sz w:val="24"/>
          <w:szCs w:val="24"/>
        </w:rPr>
      </w:pPr>
    </w:p>
    <w:p w:rsidR="00AD699A" w:rsidRDefault="00AD699A" w:rsidP="00B15152">
      <w:pPr>
        <w:spacing w:after="0"/>
        <w:ind w:firstLine="709"/>
        <w:jc w:val="both"/>
        <w:rPr>
          <w:rFonts w:ascii="Times New Roman" w:hAnsi="Times New Roman" w:cs="Times New Roman"/>
          <w:sz w:val="24"/>
          <w:szCs w:val="24"/>
        </w:rPr>
      </w:pPr>
    </w:p>
    <w:p w:rsidR="00AD699A" w:rsidRDefault="00AD699A" w:rsidP="00B15152">
      <w:pPr>
        <w:spacing w:after="0"/>
        <w:ind w:firstLine="709"/>
        <w:jc w:val="both"/>
        <w:rPr>
          <w:rFonts w:ascii="Times New Roman" w:hAnsi="Times New Roman" w:cs="Times New Roman"/>
          <w:sz w:val="24"/>
          <w:szCs w:val="24"/>
        </w:rPr>
      </w:pPr>
    </w:p>
    <w:p w:rsidR="00AD699A" w:rsidRDefault="00AD699A" w:rsidP="00B15152">
      <w:pPr>
        <w:spacing w:after="0"/>
        <w:ind w:firstLine="709"/>
        <w:jc w:val="both"/>
        <w:rPr>
          <w:rFonts w:ascii="Times New Roman" w:hAnsi="Times New Roman" w:cs="Times New Roman"/>
          <w:sz w:val="24"/>
          <w:szCs w:val="24"/>
        </w:rPr>
      </w:pPr>
    </w:p>
    <w:p w:rsidR="00AD699A" w:rsidRDefault="00AD699A" w:rsidP="00B15152">
      <w:pPr>
        <w:spacing w:after="0"/>
        <w:ind w:firstLine="709"/>
        <w:jc w:val="both"/>
        <w:rPr>
          <w:rFonts w:ascii="Times New Roman" w:hAnsi="Times New Roman" w:cs="Times New Roman"/>
          <w:sz w:val="24"/>
          <w:szCs w:val="24"/>
        </w:rPr>
      </w:pPr>
    </w:p>
    <w:p w:rsidR="00AD699A" w:rsidRDefault="00AD699A" w:rsidP="00B15152">
      <w:pPr>
        <w:spacing w:after="0"/>
        <w:ind w:firstLine="709"/>
        <w:jc w:val="both"/>
        <w:rPr>
          <w:rFonts w:ascii="Times New Roman" w:hAnsi="Times New Roman" w:cs="Times New Roman"/>
          <w:sz w:val="24"/>
          <w:szCs w:val="24"/>
        </w:rPr>
      </w:pPr>
    </w:p>
    <w:p w:rsidR="00E46B19" w:rsidRDefault="00E46B19" w:rsidP="00B15152">
      <w:pPr>
        <w:spacing w:after="0"/>
        <w:ind w:firstLine="709"/>
        <w:jc w:val="both"/>
        <w:rPr>
          <w:rFonts w:ascii="Times New Roman" w:hAnsi="Times New Roman" w:cs="Times New Roman"/>
          <w:sz w:val="24"/>
          <w:szCs w:val="24"/>
        </w:rPr>
      </w:pPr>
    </w:p>
    <w:p w:rsidR="00E46B19" w:rsidRDefault="00E46B19" w:rsidP="00B15152">
      <w:pPr>
        <w:spacing w:after="0"/>
        <w:ind w:firstLine="709"/>
        <w:jc w:val="both"/>
        <w:rPr>
          <w:rFonts w:ascii="Times New Roman" w:hAnsi="Times New Roman" w:cs="Times New Roman"/>
          <w:sz w:val="24"/>
          <w:szCs w:val="24"/>
        </w:rPr>
      </w:pPr>
    </w:p>
    <w:p w:rsidR="00E46B19" w:rsidRDefault="00E46B19" w:rsidP="00B15152">
      <w:pPr>
        <w:spacing w:after="0"/>
        <w:ind w:firstLine="709"/>
        <w:jc w:val="both"/>
        <w:rPr>
          <w:rFonts w:ascii="Times New Roman" w:hAnsi="Times New Roman" w:cs="Times New Roman"/>
          <w:sz w:val="24"/>
          <w:szCs w:val="24"/>
        </w:rPr>
      </w:pPr>
    </w:p>
    <w:p w:rsidR="00E46B19" w:rsidRDefault="00E46B19" w:rsidP="00B15152">
      <w:pPr>
        <w:spacing w:after="0"/>
        <w:ind w:firstLine="709"/>
        <w:jc w:val="both"/>
        <w:rPr>
          <w:rFonts w:ascii="Times New Roman" w:hAnsi="Times New Roman" w:cs="Times New Roman"/>
          <w:sz w:val="24"/>
          <w:szCs w:val="24"/>
        </w:rPr>
      </w:pPr>
    </w:p>
    <w:p w:rsidR="00E46B19" w:rsidRDefault="00E46B19" w:rsidP="00B15152">
      <w:pPr>
        <w:spacing w:after="0"/>
        <w:ind w:firstLine="709"/>
        <w:jc w:val="both"/>
        <w:rPr>
          <w:rFonts w:ascii="Times New Roman" w:hAnsi="Times New Roman" w:cs="Times New Roman"/>
          <w:sz w:val="24"/>
          <w:szCs w:val="24"/>
        </w:rPr>
      </w:pPr>
    </w:p>
    <w:p w:rsidR="005B0FA3" w:rsidRDefault="005B0FA3" w:rsidP="00B15152">
      <w:pPr>
        <w:spacing w:after="0"/>
        <w:ind w:firstLine="709"/>
        <w:jc w:val="both"/>
        <w:rPr>
          <w:rFonts w:ascii="Times New Roman" w:hAnsi="Times New Roman" w:cs="Times New Roman"/>
          <w:sz w:val="24"/>
          <w:szCs w:val="24"/>
        </w:rPr>
      </w:pPr>
    </w:p>
    <w:p w:rsidR="005B0FA3" w:rsidRPr="005B0FA3" w:rsidRDefault="005B0FA3" w:rsidP="00B34106">
      <w:pPr>
        <w:spacing w:after="0"/>
        <w:ind w:firstLine="709"/>
        <w:jc w:val="right"/>
        <w:rPr>
          <w:rFonts w:ascii="Times New Roman" w:hAnsi="Times New Roman" w:cs="Times New Roman"/>
          <w:sz w:val="24"/>
          <w:szCs w:val="24"/>
        </w:rPr>
      </w:pPr>
      <w:r w:rsidRPr="005B0FA3">
        <w:rPr>
          <w:rFonts w:ascii="Times New Roman" w:hAnsi="Times New Roman" w:cs="Times New Roman"/>
          <w:sz w:val="24"/>
          <w:szCs w:val="24"/>
        </w:rPr>
        <w:t>Приложение № 1</w:t>
      </w:r>
    </w:p>
    <w:p w:rsidR="005B0FA3" w:rsidRPr="005B0FA3" w:rsidRDefault="005B0FA3" w:rsidP="00B34106">
      <w:pPr>
        <w:spacing w:after="0"/>
        <w:ind w:firstLine="709"/>
        <w:jc w:val="right"/>
        <w:rPr>
          <w:rFonts w:ascii="Times New Roman" w:hAnsi="Times New Roman" w:cs="Times New Roman"/>
          <w:sz w:val="24"/>
          <w:szCs w:val="24"/>
        </w:rPr>
      </w:pPr>
      <w:r w:rsidRPr="005B0FA3">
        <w:rPr>
          <w:rFonts w:ascii="Times New Roman" w:hAnsi="Times New Roman" w:cs="Times New Roman"/>
          <w:sz w:val="24"/>
          <w:szCs w:val="24"/>
        </w:rPr>
        <w:t>к административному регламенту</w:t>
      </w:r>
    </w:p>
    <w:p w:rsidR="00B34106" w:rsidRDefault="005B0FA3" w:rsidP="00B34106">
      <w:pPr>
        <w:spacing w:after="0"/>
        <w:ind w:firstLine="709"/>
        <w:jc w:val="right"/>
        <w:rPr>
          <w:rFonts w:ascii="Times New Roman" w:hAnsi="Times New Roman" w:cs="Times New Roman"/>
          <w:sz w:val="24"/>
          <w:szCs w:val="24"/>
        </w:rPr>
      </w:pPr>
      <w:r w:rsidRPr="005B0FA3">
        <w:rPr>
          <w:rFonts w:ascii="Times New Roman" w:hAnsi="Times New Roman" w:cs="Times New Roman"/>
          <w:sz w:val="24"/>
          <w:szCs w:val="24"/>
        </w:rPr>
        <w:t>предоставления муниципальной услуги</w:t>
      </w:r>
      <w:r w:rsidR="00B34106">
        <w:rPr>
          <w:rFonts w:ascii="Times New Roman" w:hAnsi="Times New Roman" w:cs="Times New Roman"/>
          <w:sz w:val="24"/>
          <w:szCs w:val="24"/>
        </w:rPr>
        <w:t xml:space="preserve"> </w:t>
      </w:r>
    </w:p>
    <w:p w:rsidR="00B34106" w:rsidRDefault="00B34106" w:rsidP="00B34106">
      <w:pPr>
        <w:spacing w:after="0"/>
        <w:ind w:firstLine="709"/>
        <w:jc w:val="right"/>
        <w:rPr>
          <w:rFonts w:ascii="Times New Roman" w:hAnsi="Times New Roman" w:cs="Times New Roman"/>
          <w:sz w:val="24"/>
          <w:szCs w:val="24"/>
        </w:rPr>
      </w:pPr>
      <w:r w:rsidRPr="008D2FDC">
        <w:rPr>
          <w:rFonts w:ascii="Times New Roman" w:hAnsi="Times New Roman" w:cs="Times New Roman"/>
          <w:sz w:val="24"/>
          <w:szCs w:val="24"/>
        </w:rPr>
        <w:t xml:space="preserve">«Перевод жилого помещения в </w:t>
      </w:r>
    </w:p>
    <w:p w:rsidR="00B34106" w:rsidRDefault="00B34106" w:rsidP="00B34106">
      <w:pPr>
        <w:spacing w:after="0"/>
        <w:ind w:firstLine="709"/>
        <w:jc w:val="right"/>
        <w:rPr>
          <w:rFonts w:ascii="Times New Roman" w:hAnsi="Times New Roman" w:cs="Times New Roman"/>
          <w:sz w:val="24"/>
          <w:szCs w:val="24"/>
        </w:rPr>
      </w:pPr>
      <w:r w:rsidRPr="008D2FDC">
        <w:rPr>
          <w:rFonts w:ascii="Times New Roman" w:hAnsi="Times New Roman" w:cs="Times New Roman"/>
          <w:sz w:val="24"/>
          <w:szCs w:val="24"/>
        </w:rPr>
        <w:t xml:space="preserve">нежилое помещение и нежилого </w:t>
      </w:r>
    </w:p>
    <w:p w:rsidR="005B0FA3" w:rsidRDefault="00B34106" w:rsidP="00B34106">
      <w:pPr>
        <w:spacing w:after="0"/>
        <w:ind w:firstLine="709"/>
        <w:jc w:val="right"/>
        <w:rPr>
          <w:rFonts w:ascii="Times New Roman" w:hAnsi="Times New Roman" w:cs="Times New Roman"/>
          <w:sz w:val="24"/>
          <w:szCs w:val="24"/>
        </w:rPr>
      </w:pPr>
      <w:r w:rsidRPr="008D2FDC">
        <w:rPr>
          <w:rFonts w:ascii="Times New Roman" w:hAnsi="Times New Roman" w:cs="Times New Roman"/>
          <w:sz w:val="24"/>
          <w:szCs w:val="24"/>
        </w:rPr>
        <w:t>помещения в жилое помещение»</w:t>
      </w:r>
    </w:p>
    <w:p w:rsidR="00B34106" w:rsidRDefault="00B34106" w:rsidP="00B34106">
      <w:pPr>
        <w:spacing w:after="0"/>
        <w:ind w:firstLine="709"/>
        <w:jc w:val="right"/>
        <w:rPr>
          <w:rFonts w:ascii="Times New Roman" w:hAnsi="Times New Roman" w:cs="Times New Roman"/>
          <w:sz w:val="24"/>
          <w:szCs w:val="24"/>
        </w:rPr>
      </w:pPr>
    </w:p>
    <w:p w:rsidR="00B34106" w:rsidRPr="005B0FA3" w:rsidRDefault="00B34106" w:rsidP="00B34106">
      <w:pPr>
        <w:spacing w:after="0"/>
        <w:ind w:firstLine="709"/>
        <w:jc w:val="center"/>
        <w:rPr>
          <w:rFonts w:ascii="Times New Roman" w:hAnsi="Times New Roman" w:cs="Times New Roman"/>
          <w:sz w:val="24"/>
          <w:szCs w:val="24"/>
        </w:rPr>
      </w:pPr>
    </w:p>
    <w:p w:rsidR="005B0FA3" w:rsidRPr="005B0FA3" w:rsidRDefault="005B0FA3" w:rsidP="00B34106">
      <w:pPr>
        <w:spacing w:after="0"/>
        <w:ind w:firstLine="709"/>
        <w:jc w:val="center"/>
        <w:rPr>
          <w:rFonts w:ascii="Times New Roman" w:hAnsi="Times New Roman" w:cs="Times New Roman"/>
          <w:sz w:val="24"/>
          <w:szCs w:val="24"/>
        </w:rPr>
      </w:pPr>
      <w:r w:rsidRPr="005B0FA3">
        <w:rPr>
          <w:rFonts w:ascii="Times New Roman" w:hAnsi="Times New Roman" w:cs="Times New Roman"/>
          <w:sz w:val="24"/>
          <w:szCs w:val="24"/>
        </w:rPr>
        <w:t>БЛОК-СХЕМА</w:t>
      </w:r>
    </w:p>
    <w:p w:rsidR="005B0FA3" w:rsidRPr="005B0FA3" w:rsidRDefault="005B0FA3" w:rsidP="00B34106">
      <w:pPr>
        <w:spacing w:after="0"/>
        <w:ind w:firstLine="709"/>
        <w:jc w:val="center"/>
        <w:rPr>
          <w:rFonts w:ascii="Times New Roman" w:hAnsi="Times New Roman" w:cs="Times New Roman"/>
          <w:sz w:val="24"/>
          <w:szCs w:val="24"/>
        </w:rPr>
      </w:pPr>
      <w:r w:rsidRPr="005B0FA3">
        <w:rPr>
          <w:rFonts w:ascii="Times New Roman" w:hAnsi="Times New Roman" w:cs="Times New Roman"/>
          <w:sz w:val="24"/>
          <w:szCs w:val="24"/>
        </w:rPr>
        <w:t>ПРЕДОСТАВЛЕНИЯ МУНИЦИПАЛЬНОЙ УСЛУГИ «ПЕРЕВОД ЖИЛОГО</w:t>
      </w:r>
    </w:p>
    <w:p w:rsidR="005B0FA3" w:rsidRPr="005B0FA3" w:rsidRDefault="005B0FA3" w:rsidP="00B34106">
      <w:pPr>
        <w:spacing w:after="0"/>
        <w:ind w:firstLine="709"/>
        <w:jc w:val="center"/>
        <w:rPr>
          <w:rFonts w:ascii="Times New Roman" w:hAnsi="Times New Roman" w:cs="Times New Roman"/>
          <w:sz w:val="24"/>
          <w:szCs w:val="24"/>
        </w:rPr>
      </w:pPr>
      <w:r w:rsidRPr="005B0FA3">
        <w:rPr>
          <w:rFonts w:ascii="Times New Roman" w:hAnsi="Times New Roman" w:cs="Times New Roman"/>
          <w:sz w:val="24"/>
          <w:szCs w:val="24"/>
        </w:rPr>
        <w:t>ПОМЕЩЕНИЯ В НЕЖИЛОЕ ПОМЕЩЕНИЕ И НЕЖИЛОГО</w:t>
      </w:r>
    </w:p>
    <w:p w:rsidR="005B0FA3" w:rsidRPr="005B0FA3" w:rsidRDefault="005B0FA3" w:rsidP="00B34106">
      <w:pPr>
        <w:spacing w:after="0"/>
        <w:ind w:firstLine="709"/>
        <w:jc w:val="center"/>
        <w:rPr>
          <w:rFonts w:ascii="Times New Roman" w:hAnsi="Times New Roman" w:cs="Times New Roman"/>
          <w:sz w:val="24"/>
          <w:szCs w:val="24"/>
        </w:rPr>
      </w:pPr>
      <w:r w:rsidRPr="005B0FA3">
        <w:rPr>
          <w:rFonts w:ascii="Times New Roman" w:hAnsi="Times New Roman" w:cs="Times New Roman"/>
          <w:sz w:val="24"/>
          <w:szCs w:val="24"/>
        </w:rPr>
        <w:t>ПОМЕЩЕНИЯ В ЖИЛОЕ ПОМЕЩЕНИЕ»</w:t>
      </w:r>
    </w:p>
    <w:p w:rsidR="00B34106" w:rsidRPr="005B0FA3" w:rsidRDefault="00B34106" w:rsidP="00B34106">
      <w:pPr>
        <w:spacing w:after="0"/>
        <w:ind w:firstLine="709"/>
        <w:jc w:val="center"/>
        <w:rPr>
          <w:rFonts w:ascii="Times New Roman" w:hAnsi="Times New Roman" w:cs="Times New Roman"/>
          <w:sz w:val="24"/>
          <w:szCs w:val="24"/>
        </w:rPr>
      </w:pPr>
    </w:p>
    <w:tbl>
      <w:tblPr>
        <w:tblStyle w:val="a4"/>
        <w:tblpPr w:leftFromText="180" w:rightFromText="180" w:vertAnchor="text" w:horzAnchor="margin" w:tblpY="-58"/>
        <w:tblW w:w="0" w:type="auto"/>
        <w:tblLook w:val="04A0" w:firstRow="1" w:lastRow="0" w:firstColumn="1" w:lastColumn="0" w:noHBand="0" w:noVBand="1"/>
      </w:tblPr>
      <w:tblGrid>
        <w:gridCol w:w="10139"/>
      </w:tblGrid>
      <w:tr w:rsidR="00B34106" w:rsidTr="00B34106">
        <w:tc>
          <w:tcPr>
            <w:tcW w:w="10682" w:type="dxa"/>
          </w:tcPr>
          <w:p w:rsidR="00B34106" w:rsidRDefault="00B34106" w:rsidP="00B34106">
            <w:pPr>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727861D4" wp14:editId="0F4DE3E0">
                      <wp:simplePos x="0" y="0"/>
                      <wp:positionH relativeFrom="column">
                        <wp:posOffset>3487003</wp:posOffset>
                      </wp:positionH>
                      <wp:positionV relativeFrom="paragraph">
                        <wp:posOffset>160494</wp:posOffset>
                      </wp:positionV>
                      <wp:extent cx="0" cy="190500"/>
                      <wp:effectExtent l="9525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7442A4E8" id="_x0000_t32" coordsize="21600,21600" o:spt="32" o:oned="t" path="m,l21600,21600e" filled="f">
                      <v:path arrowok="t" fillok="f" o:connecttype="none"/>
                      <o:lock v:ext="edit" shapetype="t"/>
                    </v:shapetype>
                    <v:shape id="Прямая со стрелкой 7" o:spid="_x0000_s1026" type="#_x0000_t32" style="position:absolute;margin-left:274.55pt;margin-top:12.65pt;width:0;height: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" strokecolor="black [3040]">
                      <v:stroke endarrow="open"/>
                    </v:shape>
                  </w:pict>
                </mc:Fallback>
              </mc:AlternateContent>
            </w:r>
            <w:r w:rsidRPr="005B0FA3">
              <w:rPr>
                <w:rFonts w:ascii="Times New Roman" w:hAnsi="Times New Roman" w:cs="Times New Roman"/>
                <w:sz w:val="24"/>
                <w:szCs w:val="24"/>
              </w:rPr>
              <w:t>Заявитель</w:t>
            </w:r>
          </w:p>
          <w:p w:rsidR="00B34106" w:rsidRDefault="00B34106" w:rsidP="00B34106">
            <w:pPr>
              <w:jc w:val="center"/>
              <w:rPr>
                <w:rFonts w:ascii="Times New Roman" w:hAnsi="Times New Roman" w:cs="Times New Roman"/>
                <w:sz w:val="24"/>
                <w:szCs w:val="24"/>
              </w:rPr>
            </w:pPr>
          </w:p>
        </w:tc>
      </w:tr>
      <w:tr w:rsidR="00B34106" w:rsidTr="00B34106">
        <w:tc>
          <w:tcPr>
            <w:tcW w:w="10682" w:type="dxa"/>
          </w:tcPr>
          <w:p w:rsidR="00B34106" w:rsidRPr="00B34106" w:rsidRDefault="00B34106" w:rsidP="00B34106">
            <w:pPr>
              <w:ind w:firstLine="709"/>
              <w:jc w:val="center"/>
              <w:rPr>
                <w:rFonts w:ascii="Times New Roman" w:hAnsi="Times New Roman" w:cs="Times New Roman"/>
                <w:color w:val="000000" w:themeColor="text1"/>
                <w:sz w:val="24"/>
                <w:szCs w:val="24"/>
              </w:rPr>
            </w:pPr>
            <w:r w:rsidRPr="00B34106">
              <w:rPr>
                <w:rFonts w:ascii="Times New Roman" w:hAnsi="Times New Roman" w:cs="Times New Roman"/>
                <w:color w:val="000000" w:themeColor="text1"/>
                <w:sz w:val="24"/>
                <w:szCs w:val="24"/>
              </w:rPr>
              <w:t>Прием и регистрация заявления и документов на предоставление муниципальной</w:t>
            </w:r>
          </w:p>
          <w:p w:rsidR="00B34106" w:rsidRPr="00B34106" w:rsidRDefault="00B34106" w:rsidP="00B34106">
            <w:pPr>
              <w:ind w:firstLine="709"/>
              <w:jc w:val="center"/>
              <w:rPr>
                <w:rFonts w:ascii="Times New Roman" w:hAnsi="Times New Roman" w:cs="Times New Roman"/>
                <w:color w:val="000000" w:themeColor="text1"/>
                <w:sz w:val="24"/>
                <w:szCs w:val="24"/>
              </w:rPr>
            </w:pPr>
            <w:r w:rsidRPr="00B34106">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59264" behindDoc="0" locked="0" layoutInCell="1" allowOverlap="1" wp14:anchorId="3A2BC48B" wp14:editId="3C1FDCDE">
                      <wp:simplePos x="0" y="0"/>
                      <wp:positionH relativeFrom="column">
                        <wp:posOffset>4408227</wp:posOffset>
                      </wp:positionH>
                      <wp:positionV relativeFrom="paragraph">
                        <wp:posOffset>58268</wp:posOffset>
                      </wp:positionV>
                      <wp:extent cx="0" cy="225188"/>
                      <wp:effectExtent l="95250" t="0" r="57150" b="60960"/>
                      <wp:wrapNone/>
                      <wp:docPr id="2" name="Прямая со стрелкой 2"/>
                      <wp:cNvGraphicFramePr/>
                      <a:graphic xmlns:a="http://schemas.openxmlformats.org/drawingml/2006/main">
                        <a:graphicData uri="http://schemas.microsoft.com/office/word/2010/wordprocessingShape">
                          <wps:wsp>
                            <wps:cNvCnPr/>
                            <wps:spPr>
                              <a:xfrm>
                                <a:off x="0" y="0"/>
                                <a:ext cx="0" cy="2251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50C7E9" id="Прямая со стрелкой 2" o:spid="_x0000_s1026" type="#_x0000_t32" style="position:absolute;margin-left:347.1pt;margin-top:4.6pt;width:0;height:17.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" strokecolor="#4579b8 [3044]">
                      <v:stroke endarrow="open"/>
                    </v:shape>
                  </w:pict>
                </mc:Fallback>
              </mc:AlternateContent>
            </w:r>
            <w:r w:rsidRPr="00B34106">
              <w:rPr>
                <w:rFonts w:ascii="Times New Roman" w:hAnsi="Times New Roman" w:cs="Times New Roman"/>
                <w:color w:val="000000" w:themeColor="text1"/>
                <w:sz w:val="24"/>
                <w:szCs w:val="24"/>
              </w:rPr>
              <w:t>услуги 1 рабочий день</w:t>
            </w:r>
          </w:p>
          <w:p w:rsidR="00B34106" w:rsidRPr="00B34106" w:rsidRDefault="00B34106" w:rsidP="00B34106">
            <w:pPr>
              <w:jc w:val="center"/>
              <w:rPr>
                <w:rFonts w:ascii="Times New Roman" w:hAnsi="Times New Roman" w:cs="Times New Roman"/>
                <w:color w:val="000000" w:themeColor="text1"/>
                <w:sz w:val="24"/>
                <w:szCs w:val="24"/>
              </w:rPr>
            </w:pPr>
          </w:p>
        </w:tc>
      </w:tr>
      <w:tr w:rsidR="00B34106" w:rsidTr="00B34106">
        <w:tc>
          <w:tcPr>
            <w:tcW w:w="10682" w:type="dxa"/>
          </w:tcPr>
          <w:p w:rsidR="00B34106" w:rsidRPr="00B34106" w:rsidRDefault="00B34106" w:rsidP="00B34106">
            <w:pPr>
              <w:ind w:firstLine="709"/>
              <w:jc w:val="center"/>
              <w:rPr>
                <w:rFonts w:ascii="Times New Roman" w:hAnsi="Times New Roman" w:cs="Times New Roman"/>
                <w:color w:val="000000" w:themeColor="text1"/>
                <w:sz w:val="24"/>
                <w:szCs w:val="24"/>
              </w:rPr>
            </w:pPr>
            <w:r w:rsidRPr="00B34106">
              <w:rPr>
                <w:rFonts w:ascii="Times New Roman" w:hAnsi="Times New Roman" w:cs="Times New Roman"/>
                <w:color w:val="000000" w:themeColor="text1"/>
                <w:sz w:val="24"/>
                <w:szCs w:val="24"/>
              </w:rPr>
              <w:t>Принятие решения о переводе или об отказе в переводе жилого помещения в нежилое</w:t>
            </w:r>
          </w:p>
          <w:p w:rsidR="00B34106" w:rsidRPr="00B34106" w:rsidRDefault="00B34106" w:rsidP="00B34106">
            <w:pPr>
              <w:ind w:firstLine="709"/>
              <w:jc w:val="center"/>
              <w:rPr>
                <w:rFonts w:ascii="Times New Roman" w:hAnsi="Times New Roman" w:cs="Times New Roman"/>
                <w:color w:val="000000" w:themeColor="text1"/>
                <w:sz w:val="24"/>
                <w:szCs w:val="24"/>
              </w:rPr>
            </w:pPr>
            <w:r w:rsidRPr="00B34106">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60288" behindDoc="0" locked="0" layoutInCell="1" allowOverlap="1" wp14:anchorId="2D68F85B" wp14:editId="2F0C8E61">
                      <wp:simplePos x="0" y="0"/>
                      <wp:positionH relativeFrom="column">
                        <wp:posOffset>5356746</wp:posOffset>
                      </wp:positionH>
                      <wp:positionV relativeFrom="paragraph">
                        <wp:posOffset>58401</wp:posOffset>
                      </wp:positionV>
                      <wp:extent cx="0" cy="252484"/>
                      <wp:effectExtent l="95250" t="0" r="57150" b="52705"/>
                      <wp:wrapNone/>
                      <wp:docPr id="3" name="Прямая со стрелкой 3"/>
                      <wp:cNvGraphicFramePr/>
                      <a:graphic xmlns:a="http://schemas.openxmlformats.org/drawingml/2006/main">
                        <a:graphicData uri="http://schemas.microsoft.com/office/word/2010/wordprocessingShape">
                          <wps:wsp>
                            <wps:cNvCnPr/>
                            <wps:spPr>
                              <a:xfrm>
                                <a:off x="0" y="0"/>
                                <a:ext cx="0" cy="25248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67ADE2" id="Прямая со стрелкой 3" o:spid="_x0000_s1026" type="#_x0000_t32" style="position:absolute;margin-left:421.8pt;margin-top:4.6pt;width:0;height:19.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" strokecolor="#4579b8 [3044]">
                      <v:stroke endarrow="open"/>
                    </v:shape>
                  </w:pict>
                </mc:Fallback>
              </mc:AlternateContent>
            </w:r>
            <w:r w:rsidRPr="00B34106">
              <w:rPr>
                <w:rFonts w:ascii="Times New Roman" w:hAnsi="Times New Roman" w:cs="Times New Roman"/>
                <w:color w:val="000000" w:themeColor="text1"/>
                <w:sz w:val="24"/>
                <w:szCs w:val="24"/>
              </w:rPr>
              <w:t>и нежилого помещения в жилое помещение 45 дней</w:t>
            </w:r>
          </w:p>
          <w:p w:rsidR="00B34106" w:rsidRPr="00B34106" w:rsidRDefault="00B34106" w:rsidP="00B34106">
            <w:pPr>
              <w:jc w:val="center"/>
              <w:rPr>
                <w:rFonts w:ascii="Times New Roman" w:hAnsi="Times New Roman" w:cs="Times New Roman"/>
                <w:color w:val="000000" w:themeColor="text1"/>
                <w:sz w:val="24"/>
                <w:szCs w:val="24"/>
              </w:rPr>
            </w:pPr>
          </w:p>
        </w:tc>
      </w:tr>
      <w:tr w:rsidR="00B34106" w:rsidTr="00B34106">
        <w:tc>
          <w:tcPr>
            <w:tcW w:w="10682" w:type="dxa"/>
          </w:tcPr>
          <w:p w:rsidR="00B34106" w:rsidRPr="00B34106" w:rsidRDefault="00B34106" w:rsidP="00B34106">
            <w:pPr>
              <w:ind w:firstLine="709"/>
              <w:jc w:val="center"/>
              <w:rPr>
                <w:rFonts w:ascii="Times New Roman" w:hAnsi="Times New Roman" w:cs="Times New Roman"/>
                <w:color w:val="000000" w:themeColor="text1"/>
                <w:sz w:val="24"/>
                <w:szCs w:val="24"/>
              </w:rPr>
            </w:pPr>
            <w:r w:rsidRPr="00B34106">
              <w:rPr>
                <w:rFonts w:ascii="Times New Roman" w:hAnsi="Times New Roman" w:cs="Times New Roman"/>
                <w:color w:val="000000" w:themeColor="text1"/>
                <w:sz w:val="24"/>
                <w:szCs w:val="24"/>
              </w:rPr>
              <w:t>Выдача (направление) документов по результатам предоставления муниципальной</w:t>
            </w:r>
          </w:p>
          <w:p w:rsidR="00B34106" w:rsidRPr="00B34106" w:rsidRDefault="00B34106" w:rsidP="00B34106">
            <w:pPr>
              <w:ind w:firstLine="709"/>
              <w:jc w:val="center"/>
              <w:rPr>
                <w:rFonts w:ascii="Times New Roman" w:hAnsi="Times New Roman" w:cs="Times New Roman"/>
                <w:color w:val="000000" w:themeColor="text1"/>
                <w:sz w:val="24"/>
                <w:szCs w:val="24"/>
              </w:rPr>
            </w:pPr>
            <w:r w:rsidRPr="00B34106">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61312" behindDoc="0" locked="0" layoutInCell="1" allowOverlap="1" wp14:anchorId="0FBEF87B" wp14:editId="2C4F46F9">
                      <wp:simplePos x="0" y="0"/>
                      <wp:positionH relativeFrom="column">
                        <wp:posOffset>4565176</wp:posOffset>
                      </wp:positionH>
                      <wp:positionV relativeFrom="paragraph">
                        <wp:posOffset>38062</wp:posOffset>
                      </wp:positionV>
                      <wp:extent cx="6824" cy="272955"/>
                      <wp:effectExtent l="76200" t="0" r="69850" b="51435"/>
                      <wp:wrapNone/>
                      <wp:docPr id="4" name="Прямая со стрелкой 4"/>
                      <wp:cNvGraphicFramePr/>
                      <a:graphic xmlns:a="http://schemas.openxmlformats.org/drawingml/2006/main">
                        <a:graphicData uri="http://schemas.microsoft.com/office/word/2010/wordprocessingShape">
                          <wps:wsp>
                            <wps:cNvCnPr/>
                            <wps:spPr>
                              <a:xfrm>
                                <a:off x="0" y="0"/>
                                <a:ext cx="6824" cy="2729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22BAF4" id="Прямая со стрелкой 4" o:spid="_x0000_s1026" type="#_x0000_t32" style="position:absolute;margin-left:359.45pt;margin-top:3pt;width:.55pt;height:2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" strokecolor="#4579b8 [3044]">
                      <v:stroke endarrow="open"/>
                    </v:shape>
                  </w:pict>
                </mc:Fallback>
              </mc:AlternateContent>
            </w:r>
            <w:r w:rsidRPr="00B34106">
              <w:rPr>
                <w:rFonts w:ascii="Times New Roman" w:hAnsi="Times New Roman" w:cs="Times New Roman"/>
                <w:color w:val="000000" w:themeColor="text1"/>
                <w:sz w:val="24"/>
                <w:szCs w:val="24"/>
              </w:rPr>
              <w:t>услуги 3 рабочих дня</w:t>
            </w:r>
          </w:p>
          <w:p w:rsidR="00B34106" w:rsidRPr="00B34106" w:rsidRDefault="00B34106" w:rsidP="00B34106">
            <w:pPr>
              <w:rPr>
                <w:rFonts w:ascii="Times New Roman" w:hAnsi="Times New Roman" w:cs="Times New Roman"/>
                <w:color w:val="000000" w:themeColor="text1"/>
                <w:sz w:val="24"/>
                <w:szCs w:val="24"/>
              </w:rPr>
            </w:pPr>
          </w:p>
        </w:tc>
      </w:tr>
      <w:tr w:rsidR="00B34106" w:rsidTr="00B34106">
        <w:tc>
          <w:tcPr>
            <w:tcW w:w="10682" w:type="dxa"/>
          </w:tcPr>
          <w:p w:rsidR="00B34106" w:rsidRPr="008D2FDC" w:rsidRDefault="00B34106" w:rsidP="00B34106">
            <w:pPr>
              <w:ind w:firstLine="709"/>
              <w:jc w:val="center"/>
              <w:rPr>
                <w:rFonts w:ascii="Times New Roman" w:hAnsi="Times New Roman" w:cs="Times New Roman"/>
                <w:sz w:val="24"/>
                <w:szCs w:val="24"/>
              </w:rPr>
            </w:pPr>
            <w:r w:rsidRPr="005B0FA3">
              <w:rPr>
                <w:rFonts w:ascii="Times New Roman" w:hAnsi="Times New Roman" w:cs="Times New Roman"/>
                <w:sz w:val="24"/>
                <w:szCs w:val="24"/>
              </w:rPr>
              <w:t>Заявитель</w:t>
            </w:r>
          </w:p>
          <w:p w:rsidR="00B34106" w:rsidRPr="005B0FA3" w:rsidRDefault="00B34106" w:rsidP="00B34106">
            <w:pPr>
              <w:ind w:firstLine="709"/>
              <w:jc w:val="center"/>
              <w:rPr>
                <w:rFonts w:ascii="Times New Roman" w:hAnsi="Times New Roman" w:cs="Times New Roman"/>
                <w:sz w:val="24"/>
                <w:szCs w:val="24"/>
              </w:rPr>
            </w:pPr>
          </w:p>
        </w:tc>
      </w:tr>
    </w:tbl>
    <w:p w:rsidR="00B34106" w:rsidRPr="005B0FA3" w:rsidRDefault="00B34106" w:rsidP="00B34106">
      <w:pPr>
        <w:spacing w:after="0"/>
        <w:ind w:firstLine="709"/>
        <w:jc w:val="center"/>
        <w:rPr>
          <w:rFonts w:ascii="Times New Roman" w:hAnsi="Times New Roman" w:cs="Times New Roman"/>
          <w:sz w:val="24"/>
          <w:szCs w:val="24"/>
        </w:rPr>
      </w:pPr>
    </w:p>
    <w:p w:rsidR="00B34106" w:rsidRDefault="00B34106" w:rsidP="00B34106">
      <w:pPr>
        <w:spacing w:after="0"/>
        <w:ind w:firstLine="709"/>
        <w:jc w:val="center"/>
        <w:rPr>
          <w:rFonts w:ascii="Times New Roman" w:hAnsi="Times New Roman" w:cs="Times New Roman"/>
          <w:sz w:val="24"/>
          <w:szCs w:val="24"/>
        </w:rPr>
      </w:pPr>
    </w:p>
    <w:p w:rsidR="00B34106" w:rsidRPr="005B0FA3" w:rsidRDefault="00B34106" w:rsidP="00B34106">
      <w:pPr>
        <w:spacing w:after="0"/>
        <w:ind w:firstLine="709"/>
        <w:jc w:val="center"/>
        <w:rPr>
          <w:rFonts w:ascii="Times New Roman" w:hAnsi="Times New Roman" w:cs="Times New Roman"/>
          <w:sz w:val="24"/>
          <w:szCs w:val="24"/>
        </w:rPr>
      </w:pPr>
    </w:p>
    <w:p w:rsidR="00B34106" w:rsidRDefault="00B34106">
      <w:pPr>
        <w:spacing w:after="0"/>
        <w:ind w:firstLine="709"/>
        <w:jc w:val="center"/>
        <w:rPr>
          <w:rFonts w:ascii="Times New Roman" w:hAnsi="Times New Roman" w:cs="Times New Roman"/>
          <w:sz w:val="24"/>
          <w:szCs w:val="24"/>
        </w:rPr>
      </w:pPr>
    </w:p>
    <w:p w:rsidR="00B34106" w:rsidRDefault="00B34106">
      <w:pPr>
        <w:spacing w:after="0"/>
        <w:ind w:firstLine="709"/>
        <w:jc w:val="center"/>
        <w:rPr>
          <w:rFonts w:ascii="Times New Roman" w:hAnsi="Times New Roman" w:cs="Times New Roman"/>
          <w:sz w:val="24"/>
          <w:szCs w:val="24"/>
        </w:rPr>
      </w:pPr>
    </w:p>
    <w:p w:rsidR="00B34106" w:rsidRDefault="00B34106">
      <w:pPr>
        <w:spacing w:after="0"/>
        <w:ind w:firstLine="709"/>
        <w:jc w:val="center"/>
        <w:rPr>
          <w:rFonts w:ascii="Times New Roman" w:hAnsi="Times New Roman" w:cs="Times New Roman"/>
          <w:sz w:val="24"/>
          <w:szCs w:val="24"/>
        </w:rPr>
      </w:pPr>
    </w:p>
    <w:p w:rsidR="00B34106" w:rsidRDefault="00B34106">
      <w:pPr>
        <w:spacing w:after="0"/>
        <w:ind w:firstLine="709"/>
        <w:jc w:val="center"/>
        <w:rPr>
          <w:rFonts w:ascii="Times New Roman" w:hAnsi="Times New Roman" w:cs="Times New Roman"/>
          <w:sz w:val="24"/>
          <w:szCs w:val="24"/>
        </w:rPr>
      </w:pPr>
    </w:p>
    <w:p w:rsidR="00B34106" w:rsidRDefault="00B34106">
      <w:pPr>
        <w:spacing w:after="0"/>
        <w:ind w:firstLine="709"/>
        <w:jc w:val="center"/>
        <w:rPr>
          <w:rFonts w:ascii="Times New Roman" w:hAnsi="Times New Roman" w:cs="Times New Roman"/>
          <w:sz w:val="24"/>
          <w:szCs w:val="24"/>
        </w:rPr>
      </w:pPr>
    </w:p>
    <w:p w:rsidR="00B34106" w:rsidRDefault="00B34106">
      <w:pPr>
        <w:spacing w:after="0"/>
        <w:ind w:firstLine="709"/>
        <w:jc w:val="center"/>
        <w:rPr>
          <w:rFonts w:ascii="Times New Roman" w:hAnsi="Times New Roman" w:cs="Times New Roman"/>
          <w:sz w:val="24"/>
          <w:szCs w:val="24"/>
        </w:rPr>
      </w:pPr>
    </w:p>
    <w:p w:rsidR="00B34106" w:rsidRDefault="00B34106">
      <w:pPr>
        <w:spacing w:after="0"/>
        <w:ind w:firstLine="709"/>
        <w:jc w:val="center"/>
        <w:rPr>
          <w:rFonts w:ascii="Times New Roman" w:hAnsi="Times New Roman" w:cs="Times New Roman"/>
          <w:sz w:val="24"/>
          <w:szCs w:val="24"/>
        </w:rPr>
      </w:pPr>
    </w:p>
    <w:p w:rsidR="00B34106" w:rsidRDefault="00B34106">
      <w:pPr>
        <w:spacing w:after="0"/>
        <w:ind w:firstLine="709"/>
        <w:jc w:val="center"/>
        <w:rPr>
          <w:rFonts w:ascii="Times New Roman" w:hAnsi="Times New Roman" w:cs="Times New Roman"/>
          <w:sz w:val="24"/>
          <w:szCs w:val="24"/>
        </w:rPr>
      </w:pPr>
    </w:p>
    <w:p w:rsidR="00B34106" w:rsidRDefault="00B34106">
      <w:pPr>
        <w:spacing w:after="0"/>
        <w:ind w:firstLine="709"/>
        <w:jc w:val="center"/>
        <w:rPr>
          <w:rFonts w:ascii="Times New Roman" w:hAnsi="Times New Roman" w:cs="Times New Roman"/>
          <w:sz w:val="24"/>
          <w:szCs w:val="24"/>
        </w:rPr>
      </w:pPr>
    </w:p>
    <w:p w:rsidR="00B34106" w:rsidRDefault="00B34106">
      <w:pPr>
        <w:spacing w:after="0"/>
        <w:ind w:firstLine="709"/>
        <w:jc w:val="center"/>
        <w:rPr>
          <w:rFonts w:ascii="Times New Roman" w:hAnsi="Times New Roman" w:cs="Times New Roman"/>
          <w:sz w:val="24"/>
          <w:szCs w:val="24"/>
        </w:rPr>
      </w:pPr>
    </w:p>
    <w:p w:rsidR="00B34106" w:rsidRDefault="00B34106">
      <w:pPr>
        <w:spacing w:after="0"/>
        <w:ind w:firstLine="709"/>
        <w:jc w:val="center"/>
        <w:rPr>
          <w:rFonts w:ascii="Times New Roman" w:hAnsi="Times New Roman" w:cs="Times New Roman"/>
          <w:sz w:val="24"/>
          <w:szCs w:val="24"/>
        </w:rPr>
      </w:pPr>
    </w:p>
    <w:p w:rsidR="00B34106" w:rsidRDefault="00B34106">
      <w:pPr>
        <w:spacing w:after="0"/>
        <w:ind w:firstLine="709"/>
        <w:jc w:val="center"/>
        <w:rPr>
          <w:rFonts w:ascii="Times New Roman" w:hAnsi="Times New Roman" w:cs="Times New Roman"/>
          <w:sz w:val="24"/>
          <w:szCs w:val="24"/>
        </w:rPr>
      </w:pPr>
    </w:p>
    <w:p w:rsidR="00B34106" w:rsidRDefault="00B34106">
      <w:pPr>
        <w:spacing w:after="0"/>
        <w:ind w:firstLine="709"/>
        <w:jc w:val="center"/>
        <w:rPr>
          <w:rFonts w:ascii="Times New Roman" w:hAnsi="Times New Roman" w:cs="Times New Roman"/>
          <w:sz w:val="24"/>
          <w:szCs w:val="24"/>
        </w:rPr>
      </w:pPr>
    </w:p>
    <w:p w:rsidR="00B34106" w:rsidRDefault="00B34106">
      <w:pPr>
        <w:spacing w:after="0"/>
        <w:ind w:firstLine="709"/>
        <w:jc w:val="center"/>
        <w:rPr>
          <w:rFonts w:ascii="Times New Roman" w:hAnsi="Times New Roman" w:cs="Times New Roman"/>
          <w:sz w:val="24"/>
          <w:szCs w:val="24"/>
        </w:rPr>
      </w:pPr>
    </w:p>
    <w:p w:rsidR="00B34106" w:rsidRDefault="00B34106">
      <w:pPr>
        <w:spacing w:after="0"/>
        <w:ind w:firstLine="709"/>
        <w:jc w:val="center"/>
        <w:rPr>
          <w:rFonts w:ascii="Times New Roman" w:hAnsi="Times New Roman" w:cs="Times New Roman"/>
          <w:sz w:val="24"/>
          <w:szCs w:val="24"/>
        </w:rPr>
      </w:pPr>
    </w:p>
    <w:p w:rsidR="00B34106" w:rsidRDefault="00B34106">
      <w:pPr>
        <w:spacing w:after="0"/>
        <w:ind w:firstLine="709"/>
        <w:jc w:val="center"/>
        <w:rPr>
          <w:rFonts w:ascii="Times New Roman" w:hAnsi="Times New Roman" w:cs="Times New Roman"/>
          <w:sz w:val="24"/>
          <w:szCs w:val="24"/>
        </w:rPr>
      </w:pPr>
    </w:p>
    <w:p w:rsidR="00B34106" w:rsidRDefault="00B34106">
      <w:pPr>
        <w:spacing w:after="0"/>
        <w:ind w:firstLine="709"/>
        <w:jc w:val="center"/>
        <w:rPr>
          <w:rFonts w:ascii="Times New Roman" w:hAnsi="Times New Roman" w:cs="Times New Roman"/>
          <w:sz w:val="24"/>
          <w:szCs w:val="24"/>
        </w:rPr>
      </w:pPr>
    </w:p>
    <w:p w:rsidR="00B34106" w:rsidRDefault="00B34106">
      <w:pPr>
        <w:spacing w:after="0"/>
        <w:ind w:firstLine="709"/>
        <w:jc w:val="center"/>
        <w:rPr>
          <w:rFonts w:ascii="Times New Roman" w:hAnsi="Times New Roman" w:cs="Times New Roman"/>
          <w:sz w:val="24"/>
          <w:szCs w:val="24"/>
        </w:rPr>
      </w:pPr>
    </w:p>
    <w:p w:rsidR="00B34106" w:rsidRDefault="00B34106">
      <w:pPr>
        <w:spacing w:after="0"/>
        <w:ind w:firstLine="709"/>
        <w:jc w:val="center"/>
        <w:rPr>
          <w:rFonts w:ascii="Times New Roman" w:hAnsi="Times New Roman" w:cs="Times New Roman"/>
          <w:sz w:val="24"/>
          <w:szCs w:val="24"/>
        </w:rPr>
      </w:pPr>
    </w:p>
    <w:p w:rsidR="00B34106" w:rsidRDefault="00B34106">
      <w:pPr>
        <w:spacing w:after="0"/>
        <w:ind w:firstLine="709"/>
        <w:jc w:val="center"/>
        <w:rPr>
          <w:rFonts w:ascii="Times New Roman" w:hAnsi="Times New Roman" w:cs="Times New Roman"/>
          <w:sz w:val="24"/>
          <w:szCs w:val="24"/>
        </w:rPr>
      </w:pPr>
    </w:p>
    <w:p w:rsidR="00E70826" w:rsidRPr="005B0FA3" w:rsidRDefault="00E70826" w:rsidP="00E70826">
      <w:pPr>
        <w:spacing w:after="0"/>
        <w:ind w:firstLine="709"/>
        <w:jc w:val="right"/>
        <w:rPr>
          <w:rFonts w:ascii="Times New Roman" w:hAnsi="Times New Roman" w:cs="Times New Roman"/>
          <w:sz w:val="24"/>
          <w:szCs w:val="24"/>
        </w:rPr>
      </w:pPr>
      <w:r>
        <w:rPr>
          <w:rFonts w:ascii="Times New Roman" w:hAnsi="Times New Roman" w:cs="Times New Roman"/>
          <w:sz w:val="24"/>
          <w:szCs w:val="24"/>
        </w:rPr>
        <w:t>Приложение № 2</w:t>
      </w:r>
    </w:p>
    <w:p w:rsidR="00E70826" w:rsidRPr="005B0FA3" w:rsidRDefault="00E70826" w:rsidP="00E70826">
      <w:pPr>
        <w:spacing w:after="0"/>
        <w:ind w:firstLine="709"/>
        <w:jc w:val="right"/>
        <w:rPr>
          <w:rFonts w:ascii="Times New Roman" w:hAnsi="Times New Roman" w:cs="Times New Roman"/>
          <w:sz w:val="24"/>
          <w:szCs w:val="24"/>
        </w:rPr>
      </w:pPr>
      <w:r w:rsidRPr="005B0FA3">
        <w:rPr>
          <w:rFonts w:ascii="Times New Roman" w:hAnsi="Times New Roman" w:cs="Times New Roman"/>
          <w:sz w:val="24"/>
          <w:szCs w:val="24"/>
        </w:rPr>
        <w:t>к административному регламенту</w:t>
      </w:r>
    </w:p>
    <w:p w:rsidR="00E70826" w:rsidRDefault="00E70826" w:rsidP="00E70826">
      <w:pPr>
        <w:spacing w:after="0"/>
        <w:ind w:firstLine="709"/>
        <w:jc w:val="right"/>
        <w:rPr>
          <w:rFonts w:ascii="Times New Roman" w:hAnsi="Times New Roman" w:cs="Times New Roman"/>
          <w:sz w:val="24"/>
          <w:szCs w:val="24"/>
        </w:rPr>
      </w:pPr>
      <w:r w:rsidRPr="005B0FA3">
        <w:rPr>
          <w:rFonts w:ascii="Times New Roman" w:hAnsi="Times New Roman" w:cs="Times New Roman"/>
          <w:sz w:val="24"/>
          <w:szCs w:val="24"/>
        </w:rPr>
        <w:t>предоставления муниципальной услуги</w:t>
      </w:r>
      <w:r>
        <w:rPr>
          <w:rFonts w:ascii="Times New Roman" w:hAnsi="Times New Roman" w:cs="Times New Roman"/>
          <w:sz w:val="24"/>
          <w:szCs w:val="24"/>
        </w:rPr>
        <w:t xml:space="preserve"> </w:t>
      </w:r>
    </w:p>
    <w:p w:rsidR="00E70826" w:rsidRDefault="00E70826" w:rsidP="00E70826">
      <w:pPr>
        <w:spacing w:after="0"/>
        <w:ind w:firstLine="709"/>
        <w:jc w:val="right"/>
        <w:rPr>
          <w:rFonts w:ascii="Times New Roman" w:hAnsi="Times New Roman" w:cs="Times New Roman"/>
          <w:sz w:val="24"/>
          <w:szCs w:val="24"/>
        </w:rPr>
      </w:pPr>
      <w:r w:rsidRPr="008D2FDC">
        <w:rPr>
          <w:rFonts w:ascii="Times New Roman" w:hAnsi="Times New Roman" w:cs="Times New Roman"/>
          <w:sz w:val="24"/>
          <w:szCs w:val="24"/>
        </w:rPr>
        <w:t xml:space="preserve">«Перевод жилого помещения в </w:t>
      </w:r>
    </w:p>
    <w:p w:rsidR="00E70826" w:rsidRDefault="00E70826" w:rsidP="00E70826">
      <w:pPr>
        <w:spacing w:after="0"/>
        <w:ind w:firstLine="709"/>
        <w:jc w:val="right"/>
        <w:rPr>
          <w:rFonts w:ascii="Times New Roman" w:hAnsi="Times New Roman" w:cs="Times New Roman"/>
          <w:sz w:val="24"/>
          <w:szCs w:val="24"/>
        </w:rPr>
      </w:pPr>
      <w:r w:rsidRPr="008D2FDC">
        <w:rPr>
          <w:rFonts w:ascii="Times New Roman" w:hAnsi="Times New Roman" w:cs="Times New Roman"/>
          <w:sz w:val="24"/>
          <w:szCs w:val="24"/>
        </w:rPr>
        <w:t xml:space="preserve">нежилое помещение и нежилого </w:t>
      </w:r>
    </w:p>
    <w:p w:rsidR="00E70826" w:rsidRDefault="00E70826" w:rsidP="00E70826">
      <w:pPr>
        <w:spacing w:after="0"/>
        <w:ind w:firstLine="709"/>
        <w:jc w:val="right"/>
        <w:rPr>
          <w:rFonts w:ascii="Times New Roman" w:hAnsi="Times New Roman" w:cs="Times New Roman"/>
          <w:sz w:val="24"/>
          <w:szCs w:val="24"/>
        </w:rPr>
      </w:pPr>
      <w:r w:rsidRPr="008D2FDC">
        <w:rPr>
          <w:rFonts w:ascii="Times New Roman" w:hAnsi="Times New Roman" w:cs="Times New Roman"/>
          <w:sz w:val="24"/>
          <w:szCs w:val="24"/>
        </w:rPr>
        <w:t>помещения в жилое помещение»</w:t>
      </w:r>
    </w:p>
    <w:p w:rsidR="00E70826" w:rsidRDefault="00E70826" w:rsidP="00E70826">
      <w:pPr>
        <w:spacing w:after="0"/>
        <w:ind w:firstLine="709"/>
        <w:jc w:val="center"/>
        <w:rPr>
          <w:rFonts w:ascii="Times New Roman" w:hAnsi="Times New Roman" w:cs="Times New Roman"/>
          <w:sz w:val="24"/>
          <w:szCs w:val="24"/>
        </w:rPr>
      </w:pPr>
    </w:p>
    <w:p w:rsidR="00E70826" w:rsidRDefault="00E70826" w:rsidP="00E70826">
      <w:pPr>
        <w:spacing w:after="0"/>
        <w:ind w:firstLine="709"/>
        <w:jc w:val="center"/>
        <w:rPr>
          <w:rFonts w:ascii="Times New Roman" w:hAnsi="Times New Roman" w:cs="Times New Roman"/>
          <w:sz w:val="24"/>
          <w:szCs w:val="24"/>
        </w:rPr>
      </w:pPr>
    </w:p>
    <w:p w:rsidR="00E70826" w:rsidRPr="00E70826" w:rsidRDefault="00E70826" w:rsidP="00E70826">
      <w:pPr>
        <w:spacing w:after="0"/>
        <w:ind w:firstLine="709"/>
        <w:jc w:val="center"/>
        <w:rPr>
          <w:rFonts w:ascii="Times New Roman" w:hAnsi="Times New Roman" w:cs="Times New Roman"/>
          <w:sz w:val="24"/>
          <w:szCs w:val="24"/>
        </w:rPr>
      </w:pPr>
      <w:r w:rsidRPr="00E70826">
        <w:rPr>
          <w:rFonts w:ascii="Times New Roman" w:hAnsi="Times New Roman" w:cs="Times New Roman"/>
          <w:sz w:val="24"/>
          <w:szCs w:val="24"/>
        </w:rPr>
        <w:t>ЗАЯВЛЕНИЕ</w:t>
      </w:r>
    </w:p>
    <w:p w:rsidR="00E70826" w:rsidRPr="00E70826" w:rsidRDefault="00E70826" w:rsidP="00E70826">
      <w:pPr>
        <w:spacing w:after="0"/>
        <w:ind w:firstLine="709"/>
        <w:jc w:val="center"/>
        <w:rPr>
          <w:rFonts w:ascii="Times New Roman" w:hAnsi="Times New Roman" w:cs="Times New Roman"/>
          <w:sz w:val="24"/>
          <w:szCs w:val="24"/>
        </w:rPr>
      </w:pPr>
      <w:r w:rsidRPr="00E70826">
        <w:rPr>
          <w:rFonts w:ascii="Times New Roman" w:hAnsi="Times New Roman" w:cs="Times New Roman"/>
          <w:sz w:val="24"/>
          <w:szCs w:val="24"/>
        </w:rPr>
        <w:t>О ПЕРЕВОДЕ ЖИЛОГО ПОМЕЩЕНИЯ В НЕЖИЛОЕ ПОМЕЩЕНИЕ</w:t>
      </w:r>
    </w:p>
    <w:p w:rsidR="00E70826" w:rsidRPr="00E70826" w:rsidRDefault="00E70826" w:rsidP="00E70826">
      <w:pPr>
        <w:spacing w:after="0"/>
        <w:ind w:firstLine="709"/>
        <w:jc w:val="center"/>
        <w:rPr>
          <w:rFonts w:ascii="Times New Roman" w:hAnsi="Times New Roman" w:cs="Times New Roman"/>
          <w:sz w:val="24"/>
          <w:szCs w:val="24"/>
        </w:rPr>
      </w:pPr>
      <w:r w:rsidRPr="00E70826">
        <w:rPr>
          <w:rFonts w:ascii="Times New Roman" w:hAnsi="Times New Roman" w:cs="Times New Roman"/>
          <w:sz w:val="24"/>
          <w:szCs w:val="24"/>
        </w:rPr>
        <w:t>(НЕЖИЛОГО ПОМЕЩЕНИЯ В ЖИЛОЕ ПОМЕЩЕНИЕ)</w:t>
      </w:r>
    </w:p>
    <w:p w:rsidR="00E70826" w:rsidRPr="00E70826" w:rsidRDefault="00E70826" w:rsidP="00E70826">
      <w:pPr>
        <w:spacing w:after="0"/>
        <w:ind w:firstLine="709"/>
        <w:jc w:val="right"/>
        <w:rPr>
          <w:rFonts w:ascii="Times New Roman" w:hAnsi="Times New Roman" w:cs="Times New Roman"/>
          <w:sz w:val="24"/>
          <w:szCs w:val="24"/>
        </w:rPr>
      </w:pPr>
    </w:p>
    <w:p w:rsidR="00E70826" w:rsidRPr="00E70826" w:rsidRDefault="00E70826" w:rsidP="00E70826">
      <w:pPr>
        <w:spacing w:after="0"/>
        <w:ind w:firstLine="709"/>
        <w:jc w:val="both"/>
        <w:rPr>
          <w:rFonts w:ascii="Times New Roman" w:hAnsi="Times New Roman" w:cs="Times New Roman"/>
          <w:sz w:val="24"/>
          <w:szCs w:val="24"/>
        </w:rPr>
      </w:pPr>
      <w:r w:rsidRPr="00E70826">
        <w:rPr>
          <w:rFonts w:ascii="Times New Roman" w:hAnsi="Times New Roman" w:cs="Times New Roman"/>
          <w:sz w:val="24"/>
          <w:szCs w:val="24"/>
        </w:rPr>
        <w:t>от ________________________________________________________________________</w:t>
      </w:r>
    </w:p>
    <w:p w:rsidR="00E70826" w:rsidRPr="00E70826" w:rsidRDefault="00E70826" w:rsidP="00E70826">
      <w:pPr>
        <w:spacing w:after="0"/>
        <w:ind w:firstLine="709"/>
        <w:jc w:val="both"/>
        <w:rPr>
          <w:rFonts w:ascii="Times New Roman" w:hAnsi="Times New Roman" w:cs="Times New Roman"/>
          <w:sz w:val="24"/>
          <w:szCs w:val="24"/>
        </w:rPr>
      </w:pPr>
      <w:r w:rsidRPr="00E70826">
        <w:rPr>
          <w:rFonts w:ascii="Times New Roman" w:hAnsi="Times New Roman" w:cs="Times New Roman"/>
          <w:sz w:val="24"/>
          <w:szCs w:val="24"/>
        </w:rPr>
        <w:t xml:space="preserve">  (указывается собственник жилого (нежилого) помещения либо собственники</w:t>
      </w:r>
    </w:p>
    <w:p w:rsidR="00E70826" w:rsidRPr="00E70826" w:rsidRDefault="00E70826" w:rsidP="00E70826">
      <w:pPr>
        <w:spacing w:after="0"/>
        <w:ind w:firstLine="709"/>
        <w:jc w:val="both"/>
        <w:rPr>
          <w:rFonts w:ascii="Times New Roman" w:hAnsi="Times New Roman" w:cs="Times New Roman"/>
          <w:sz w:val="24"/>
          <w:szCs w:val="24"/>
        </w:rPr>
      </w:pPr>
    </w:p>
    <w:p w:rsidR="00E70826" w:rsidRPr="00E70826" w:rsidRDefault="00E70826" w:rsidP="00E70826">
      <w:pPr>
        <w:spacing w:after="0"/>
        <w:ind w:firstLine="709"/>
        <w:jc w:val="both"/>
        <w:rPr>
          <w:rFonts w:ascii="Times New Roman" w:hAnsi="Times New Roman" w:cs="Times New Roman"/>
          <w:sz w:val="24"/>
          <w:szCs w:val="24"/>
        </w:rPr>
      </w:pPr>
      <w:r w:rsidRPr="00E70826">
        <w:rPr>
          <w:rFonts w:ascii="Times New Roman" w:hAnsi="Times New Roman" w:cs="Times New Roman"/>
          <w:sz w:val="24"/>
          <w:szCs w:val="24"/>
        </w:rPr>
        <w:t>___________________________________________________________________________</w:t>
      </w:r>
    </w:p>
    <w:p w:rsidR="00E70826" w:rsidRPr="00E70826" w:rsidRDefault="00E70826" w:rsidP="00E70826">
      <w:pPr>
        <w:spacing w:after="0"/>
        <w:ind w:firstLine="709"/>
        <w:jc w:val="both"/>
        <w:rPr>
          <w:rFonts w:ascii="Times New Roman" w:hAnsi="Times New Roman" w:cs="Times New Roman"/>
          <w:sz w:val="24"/>
          <w:szCs w:val="24"/>
        </w:rPr>
      </w:pPr>
      <w:r w:rsidRPr="00E70826">
        <w:rPr>
          <w:rFonts w:ascii="Times New Roman" w:hAnsi="Times New Roman" w:cs="Times New Roman"/>
          <w:sz w:val="24"/>
          <w:szCs w:val="24"/>
        </w:rPr>
        <w:t xml:space="preserve"> жилого помещения, находящегося в общей собственности двух или более лиц)</w:t>
      </w:r>
    </w:p>
    <w:p w:rsidR="00E70826" w:rsidRPr="00E70826" w:rsidRDefault="00E70826" w:rsidP="00E70826">
      <w:pPr>
        <w:spacing w:after="0"/>
        <w:ind w:firstLine="709"/>
        <w:jc w:val="both"/>
        <w:rPr>
          <w:rFonts w:ascii="Times New Roman" w:hAnsi="Times New Roman" w:cs="Times New Roman"/>
          <w:sz w:val="24"/>
          <w:szCs w:val="24"/>
        </w:rPr>
      </w:pPr>
    </w:p>
    <w:p w:rsidR="00E70826" w:rsidRPr="00E70826" w:rsidRDefault="00E70826" w:rsidP="00E70826">
      <w:pPr>
        <w:spacing w:after="0"/>
        <w:ind w:firstLine="709"/>
        <w:jc w:val="both"/>
        <w:rPr>
          <w:rFonts w:ascii="Times New Roman" w:hAnsi="Times New Roman" w:cs="Times New Roman"/>
          <w:sz w:val="24"/>
          <w:szCs w:val="24"/>
        </w:rPr>
      </w:pPr>
      <w:r w:rsidRPr="00E70826">
        <w:rPr>
          <w:rFonts w:ascii="Times New Roman" w:hAnsi="Times New Roman" w:cs="Times New Roman"/>
          <w:sz w:val="24"/>
          <w:szCs w:val="24"/>
        </w:rPr>
        <w:t>___________________________________________________________________________</w:t>
      </w:r>
    </w:p>
    <w:p w:rsidR="00E70826" w:rsidRPr="00E70826" w:rsidRDefault="00E70826" w:rsidP="00E70826">
      <w:pPr>
        <w:spacing w:after="0"/>
        <w:ind w:firstLine="709"/>
        <w:jc w:val="both"/>
        <w:rPr>
          <w:rFonts w:ascii="Times New Roman" w:hAnsi="Times New Roman" w:cs="Times New Roman"/>
          <w:sz w:val="24"/>
          <w:szCs w:val="24"/>
        </w:rPr>
      </w:pPr>
      <w:r w:rsidRPr="00E70826">
        <w:rPr>
          <w:rFonts w:ascii="Times New Roman" w:hAnsi="Times New Roman" w:cs="Times New Roman"/>
          <w:sz w:val="24"/>
          <w:szCs w:val="24"/>
        </w:rPr>
        <w:t>___________________________________________________________________________</w:t>
      </w:r>
    </w:p>
    <w:p w:rsidR="00E70826" w:rsidRDefault="000A3607" w:rsidP="000A3607">
      <w:pPr>
        <w:spacing w:after="0"/>
        <w:jc w:val="center"/>
        <w:rPr>
          <w:rFonts w:ascii="CairoFont-74-1" w:hAnsi="CairoFont-74-1"/>
          <w:color w:val="000000"/>
        </w:rPr>
      </w:pPr>
      <w:r w:rsidRPr="000A3607">
        <w:rPr>
          <w:rFonts w:ascii="Times New Roman" w:hAnsi="Times New Roman" w:cs="Times New Roman"/>
          <w:szCs w:val="24"/>
        </w:rPr>
        <w:t>(</w:t>
      </w:r>
      <w:proofErr w:type="gramStart"/>
      <w:r w:rsidRPr="000A3607">
        <w:rPr>
          <w:rFonts w:ascii="Times New Roman" w:hAnsi="Times New Roman" w:cs="Times New Roman"/>
          <w:szCs w:val="24"/>
        </w:rPr>
        <w:t>д</w:t>
      </w:r>
      <w:r w:rsidR="00E70826" w:rsidRPr="000A3607">
        <w:rPr>
          <w:rFonts w:ascii="Times New Roman" w:hAnsi="Times New Roman" w:cs="Times New Roman"/>
          <w:szCs w:val="24"/>
        </w:rPr>
        <w:t>ля  физических</w:t>
      </w:r>
      <w:proofErr w:type="gramEnd"/>
      <w:r w:rsidR="00E70826" w:rsidRPr="000A3607">
        <w:rPr>
          <w:rFonts w:ascii="Times New Roman" w:hAnsi="Times New Roman" w:cs="Times New Roman"/>
          <w:szCs w:val="24"/>
        </w:rPr>
        <w:t xml:space="preserve">  лиц</w:t>
      </w:r>
      <w:r w:rsidRPr="000A3607">
        <w:rPr>
          <w:rFonts w:ascii="Times New Roman" w:hAnsi="Times New Roman" w:cs="Times New Roman"/>
          <w:szCs w:val="24"/>
        </w:rPr>
        <w:t xml:space="preserve">/ </w:t>
      </w:r>
      <w:r w:rsidRPr="000A3607">
        <w:rPr>
          <w:rFonts w:ascii="CairoFont-74-1" w:hAnsi="CairoFont-74-1"/>
          <w:color w:val="000000"/>
        </w:rPr>
        <w:t>индивидуальных предпринимателей</w:t>
      </w:r>
      <w:r w:rsidRPr="000A3607">
        <w:rPr>
          <w:rFonts w:ascii="CairoFont-74-0" w:hAnsi="CairoFont-74-0"/>
          <w:color w:val="000000"/>
        </w:rPr>
        <w:t xml:space="preserve">: </w:t>
      </w:r>
      <w:r w:rsidRPr="000A3607">
        <w:rPr>
          <w:rFonts w:ascii="CairoFont-74-1" w:hAnsi="CairoFont-74-1"/>
          <w:color w:val="000000"/>
        </w:rPr>
        <w:t>ФИО</w:t>
      </w:r>
      <w:r w:rsidRPr="000A3607">
        <w:rPr>
          <w:rFonts w:ascii="CairoFont-74-0" w:hAnsi="CairoFont-74-0"/>
          <w:color w:val="000000"/>
        </w:rPr>
        <w:t xml:space="preserve">, </w:t>
      </w:r>
      <w:r w:rsidRPr="000A3607">
        <w:rPr>
          <w:rFonts w:ascii="CairoFont-74-1" w:hAnsi="CairoFont-74-1"/>
          <w:color w:val="000000"/>
        </w:rPr>
        <w:t>документ</w:t>
      </w:r>
      <w:r w:rsidRPr="000A3607">
        <w:rPr>
          <w:rFonts w:ascii="CairoFont-74-0" w:hAnsi="CairoFont-74-0"/>
          <w:color w:val="000000"/>
        </w:rPr>
        <w:t xml:space="preserve">, </w:t>
      </w:r>
      <w:r w:rsidRPr="000A3607">
        <w:rPr>
          <w:rFonts w:ascii="CairoFont-74-1" w:hAnsi="CairoFont-74-1"/>
          <w:color w:val="000000"/>
        </w:rPr>
        <w:t>удостоверяющий личность</w:t>
      </w:r>
      <w:r w:rsidRPr="000A3607">
        <w:rPr>
          <w:rFonts w:ascii="CairoFont-74-0" w:hAnsi="CairoFont-74-0"/>
          <w:color w:val="000000"/>
        </w:rPr>
        <w:t>:</w:t>
      </w:r>
      <w:r>
        <w:rPr>
          <w:rFonts w:ascii="CairoFont-74-0" w:hAnsi="CairoFont-74-0"/>
          <w:color w:val="000000"/>
        </w:rPr>
        <w:t xml:space="preserve"> </w:t>
      </w:r>
      <w:r w:rsidRPr="000A3607">
        <w:rPr>
          <w:rFonts w:ascii="CairoFont-74-1" w:hAnsi="CairoFont-74-1"/>
          <w:color w:val="000000"/>
        </w:rPr>
        <w:t>вид документа паспорт</w:t>
      </w:r>
      <w:r w:rsidRPr="000A3607">
        <w:rPr>
          <w:rFonts w:ascii="CairoFont-74-0" w:hAnsi="CairoFont-74-0"/>
          <w:color w:val="000000"/>
        </w:rPr>
        <w:t xml:space="preserve">, </w:t>
      </w:r>
      <w:r w:rsidRPr="000A3607">
        <w:rPr>
          <w:rFonts w:ascii="CairoFont-74-1" w:hAnsi="CairoFont-74-1"/>
          <w:color w:val="000000"/>
        </w:rPr>
        <w:t>ИНН</w:t>
      </w:r>
      <w:r w:rsidRPr="000A3607">
        <w:rPr>
          <w:rFonts w:ascii="CairoFont-74-0" w:hAnsi="CairoFont-74-0"/>
          <w:color w:val="000000"/>
        </w:rPr>
        <w:t xml:space="preserve">, </w:t>
      </w:r>
      <w:r w:rsidRPr="000A3607">
        <w:rPr>
          <w:rFonts w:ascii="CairoFont-74-1" w:hAnsi="CairoFont-74-1"/>
          <w:color w:val="000000"/>
        </w:rPr>
        <w:t>СНИЛС</w:t>
      </w:r>
      <w:r w:rsidRPr="000A3607">
        <w:rPr>
          <w:rFonts w:ascii="CairoFont-74-0" w:hAnsi="CairoFont-74-0"/>
          <w:color w:val="000000"/>
        </w:rPr>
        <w:t xml:space="preserve">, </w:t>
      </w:r>
      <w:r w:rsidRPr="000A3607">
        <w:rPr>
          <w:rFonts w:ascii="CairoFont-74-1" w:hAnsi="CairoFont-74-1"/>
          <w:color w:val="000000"/>
        </w:rPr>
        <w:t xml:space="preserve">ОГРНИП </w:t>
      </w:r>
      <w:r w:rsidRPr="000A3607">
        <w:rPr>
          <w:rFonts w:ascii="CairoFont-74-0" w:hAnsi="CairoFont-74-0"/>
          <w:color w:val="000000"/>
        </w:rPr>
        <w:t>(</w:t>
      </w:r>
      <w:r w:rsidRPr="000A3607">
        <w:rPr>
          <w:rFonts w:ascii="CairoFont-74-1" w:hAnsi="CairoFont-74-1"/>
          <w:color w:val="000000"/>
        </w:rPr>
        <w:t>для индивидуальных предпринимателей</w:t>
      </w:r>
      <w:r w:rsidRPr="000A3607">
        <w:rPr>
          <w:rFonts w:ascii="CairoFont-74-0" w:hAnsi="CairoFont-74-0"/>
          <w:color w:val="000000"/>
        </w:rPr>
        <w:t xml:space="preserve">), </w:t>
      </w:r>
      <w:r w:rsidRPr="000A3607">
        <w:rPr>
          <w:rFonts w:ascii="CairoFont-74-1" w:hAnsi="CairoFont-74-1"/>
          <w:color w:val="000000"/>
        </w:rPr>
        <w:t>для</w:t>
      </w:r>
      <w:r>
        <w:rPr>
          <w:rFonts w:ascii="CairoFont-74-1" w:hAnsi="CairoFont-74-1"/>
          <w:color w:val="000000"/>
        </w:rPr>
        <w:t xml:space="preserve"> </w:t>
      </w:r>
      <w:r w:rsidRPr="000A3607">
        <w:rPr>
          <w:rFonts w:ascii="CairoFont-74-1" w:hAnsi="CairoFont-74-1"/>
          <w:color w:val="000000"/>
        </w:rPr>
        <w:t>юридических лиц</w:t>
      </w:r>
      <w:r w:rsidRPr="000A3607">
        <w:rPr>
          <w:rFonts w:ascii="CairoFont-74-0" w:hAnsi="CairoFont-74-0"/>
          <w:color w:val="000000"/>
        </w:rPr>
        <w:t xml:space="preserve">: </w:t>
      </w:r>
      <w:r w:rsidRPr="000A3607">
        <w:rPr>
          <w:rFonts w:ascii="CairoFont-74-1" w:hAnsi="CairoFont-74-1"/>
          <w:color w:val="000000"/>
        </w:rPr>
        <w:t>полное наименование юридического лица</w:t>
      </w:r>
      <w:r w:rsidRPr="000A3607">
        <w:rPr>
          <w:rFonts w:ascii="CairoFont-74-0" w:hAnsi="CairoFont-74-0"/>
          <w:color w:val="000000"/>
        </w:rPr>
        <w:t xml:space="preserve">, </w:t>
      </w:r>
      <w:r w:rsidRPr="000A3607">
        <w:rPr>
          <w:rFonts w:ascii="CairoFont-74-1" w:hAnsi="CairoFont-74-1"/>
          <w:color w:val="000000"/>
        </w:rPr>
        <w:t>ОГРН</w:t>
      </w:r>
      <w:r w:rsidRPr="000A3607">
        <w:rPr>
          <w:rFonts w:ascii="CairoFont-74-0" w:hAnsi="CairoFont-74-0"/>
          <w:color w:val="000000"/>
        </w:rPr>
        <w:t xml:space="preserve">, </w:t>
      </w:r>
      <w:r w:rsidRPr="000A3607">
        <w:rPr>
          <w:rFonts w:ascii="CairoFont-74-1" w:hAnsi="CairoFont-74-1"/>
          <w:color w:val="000000"/>
        </w:rPr>
        <w:t>ИНН</w:t>
      </w:r>
    </w:p>
    <w:p w:rsidR="002C652E" w:rsidRDefault="002C652E" w:rsidP="002C652E">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Прошу предоставить муниципальную услугу __________________________________________в отношении помещения, находящегося в собственности____________________________________________________________________</w:t>
      </w:r>
    </w:p>
    <w:p w:rsidR="00E70826" w:rsidRPr="00E70826" w:rsidRDefault="00D50217" w:rsidP="002C652E">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 </w:t>
      </w:r>
      <w:r w:rsidR="002C652E">
        <w:rPr>
          <w:rFonts w:ascii="Times New Roman" w:hAnsi="Times New Roman" w:cs="Times New Roman"/>
          <w:sz w:val="24"/>
          <w:szCs w:val="24"/>
        </w:rPr>
        <w:t>адресу</w:t>
      </w:r>
      <w:r w:rsidR="00E70826" w:rsidRPr="00E70826">
        <w:rPr>
          <w:rFonts w:ascii="Times New Roman" w:hAnsi="Times New Roman" w:cs="Times New Roman"/>
          <w:sz w:val="24"/>
          <w:szCs w:val="24"/>
        </w:rPr>
        <w:t>:</w:t>
      </w:r>
      <w:r>
        <w:rPr>
          <w:rFonts w:ascii="Times New Roman" w:hAnsi="Times New Roman" w:cs="Times New Roman"/>
          <w:sz w:val="24"/>
          <w:szCs w:val="24"/>
        </w:rPr>
        <w:t>_____</w:t>
      </w:r>
      <w:r w:rsidR="002C652E">
        <w:rPr>
          <w:rFonts w:ascii="Times New Roman" w:hAnsi="Times New Roman" w:cs="Times New Roman"/>
          <w:sz w:val="24"/>
          <w:szCs w:val="24"/>
        </w:rPr>
        <w:t>__________</w:t>
      </w:r>
      <w:r w:rsidR="00E70826" w:rsidRPr="00E70826">
        <w:rPr>
          <w:rFonts w:ascii="Times New Roman" w:hAnsi="Times New Roman" w:cs="Times New Roman"/>
          <w:sz w:val="24"/>
          <w:szCs w:val="24"/>
        </w:rPr>
        <w:t>_________________________</w:t>
      </w:r>
      <w:r>
        <w:rPr>
          <w:rFonts w:ascii="Times New Roman" w:hAnsi="Times New Roman" w:cs="Times New Roman"/>
          <w:sz w:val="24"/>
          <w:szCs w:val="24"/>
        </w:rPr>
        <w:t xml:space="preserve">_________________________ </w:t>
      </w:r>
    </w:p>
    <w:p w:rsidR="00E70826" w:rsidRDefault="00E70826" w:rsidP="00E70826">
      <w:pPr>
        <w:spacing w:after="0"/>
        <w:ind w:firstLine="709"/>
        <w:jc w:val="both"/>
        <w:rPr>
          <w:rFonts w:ascii="Times New Roman" w:hAnsi="Times New Roman" w:cs="Times New Roman"/>
          <w:sz w:val="24"/>
          <w:szCs w:val="24"/>
        </w:rPr>
      </w:pPr>
      <w:r w:rsidRPr="00E70826">
        <w:rPr>
          <w:rFonts w:ascii="Times New Roman" w:hAnsi="Times New Roman" w:cs="Times New Roman"/>
          <w:sz w:val="24"/>
          <w:szCs w:val="24"/>
        </w:rPr>
        <w:t>________</w:t>
      </w:r>
      <w:r w:rsidR="002C652E">
        <w:rPr>
          <w:rFonts w:ascii="Times New Roman" w:hAnsi="Times New Roman" w:cs="Times New Roman"/>
          <w:sz w:val="24"/>
          <w:szCs w:val="24"/>
        </w:rPr>
        <w:t>_</w:t>
      </w:r>
      <w:r w:rsidRPr="00E70826">
        <w:rPr>
          <w:rFonts w:ascii="Times New Roman" w:hAnsi="Times New Roman" w:cs="Times New Roman"/>
          <w:sz w:val="24"/>
          <w:szCs w:val="24"/>
        </w:rPr>
        <w:t>___________________________________________________________________</w:t>
      </w:r>
    </w:p>
    <w:p w:rsidR="002C652E" w:rsidRPr="00E70826" w:rsidRDefault="002C652E" w:rsidP="00E70826">
      <w:pPr>
        <w:spacing w:after="0"/>
        <w:ind w:firstLine="709"/>
        <w:jc w:val="both"/>
        <w:rPr>
          <w:rFonts w:ascii="Times New Roman" w:hAnsi="Times New Roman" w:cs="Times New Roman"/>
          <w:sz w:val="24"/>
          <w:szCs w:val="24"/>
        </w:rPr>
      </w:pPr>
    </w:p>
    <w:p w:rsidR="00E70826" w:rsidRPr="00E70826" w:rsidRDefault="00E70826" w:rsidP="00E70826">
      <w:pPr>
        <w:spacing w:after="0"/>
        <w:ind w:firstLine="709"/>
        <w:jc w:val="both"/>
        <w:rPr>
          <w:rFonts w:ascii="Times New Roman" w:hAnsi="Times New Roman" w:cs="Times New Roman"/>
          <w:sz w:val="24"/>
          <w:szCs w:val="24"/>
        </w:rPr>
      </w:pPr>
      <w:r w:rsidRPr="00E70826">
        <w:rPr>
          <w:rFonts w:ascii="Times New Roman" w:hAnsi="Times New Roman" w:cs="Times New Roman"/>
          <w:sz w:val="24"/>
          <w:szCs w:val="24"/>
        </w:rPr>
        <w:t xml:space="preserve">    </w:t>
      </w:r>
      <w:proofErr w:type="gramStart"/>
      <w:r w:rsidRPr="00E70826">
        <w:rPr>
          <w:rFonts w:ascii="Times New Roman" w:hAnsi="Times New Roman" w:cs="Times New Roman"/>
          <w:sz w:val="24"/>
          <w:szCs w:val="24"/>
        </w:rPr>
        <w:t>Прошу  (</w:t>
      </w:r>
      <w:proofErr w:type="gramEnd"/>
      <w:r w:rsidRPr="00E70826">
        <w:rPr>
          <w:rFonts w:ascii="Times New Roman" w:hAnsi="Times New Roman" w:cs="Times New Roman"/>
          <w:sz w:val="24"/>
          <w:szCs w:val="24"/>
        </w:rPr>
        <w:t>просим)  перевести  жилое (нежилое) помещение, расположенное по</w:t>
      </w:r>
    </w:p>
    <w:p w:rsidR="00E70826" w:rsidRPr="00E70826" w:rsidRDefault="00E70826" w:rsidP="00E70826">
      <w:pPr>
        <w:spacing w:after="0"/>
        <w:ind w:firstLine="709"/>
        <w:jc w:val="both"/>
        <w:rPr>
          <w:rFonts w:ascii="Times New Roman" w:hAnsi="Times New Roman" w:cs="Times New Roman"/>
          <w:sz w:val="24"/>
          <w:szCs w:val="24"/>
        </w:rPr>
      </w:pPr>
      <w:r w:rsidRPr="00E70826">
        <w:rPr>
          <w:rFonts w:ascii="Times New Roman" w:hAnsi="Times New Roman" w:cs="Times New Roman"/>
          <w:sz w:val="24"/>
          <w:szCs w:val="24"/>
        </w:rPr>
        <w:t>адресу: ___________________________________________________________________</w:t>
      </w:r>
    </w:p>
    <w:p w:rsidR="00E70826" w:rsidRPr="00E70826" w:rsidRDefault="00E70826" w:rsidP="00E70826">
      <w:pPr>
        <w:spacing w:after="0"/>
        <w:ind w:firstLine="709"/>
        <w:jc w:val="both"/>
        <w:rPr>
          <w:rFonts w:ascii="Times New Roman" w:hAnsi="Times New Roman" w:cs="Times New Roman"/>
          <w:sz w:val="24"/>
          <w:szCs w:val="24"/>
        </w:rPr>
      </w:pPr>
      <w:r w:rsidRPr="00E70826">
        <w:rPr>
          <w:rFonts w:ascii="Times New Roman" w:hAnsi="Times New Roman" w:cs="Times New Roman"/>
          <w:sz w:val="24"/>
          <w:szCs w:val="24"/>
        </w:rPr>
        <w:t>__________________________________________________________________________,</w:t>
      </w:r>
    </w:p>
    <w:p w:rsidR="00E70826" w:rsidRPr="00E70826" w:rsidRDefault="00E70826" w:rsidP="00E70826">
      <w:pPr>
        <w:spacing w:after="0"/>
        <w:ind w:firstLine="709"/>
        <w:jc w:val="both"/>
        <w:rPr>
          <w:rFonts w:ascii="Times New Roman" w:hAnsi="Times New Roman" w:cs="Times New Roman"/>
          <w:sz w:val="24"/>
          <w:szCs w:val="24"/>
        </w:rPr>
      </w:pPr>
      <w:r w:rsidRPr="00E70826">
        <w:rPr>
          <w:rFonts w:ascii="Times New Roman" w:hAnsi="Times New Roman" w:cs="Times New Roman"/>
          <w:sz w:val="24"/>
          <w:szCs w:val="24"/>
        </w:rPr>
        <w:t>в нежилое (жилое) помещение.</w:t>
      </w:r>
    </w:p>
    <w:p w:rsidR="00E70826" w:rsidRPr="00E70826" w:rsidRDefault="00E70826" w:rsidP="002C652E">
      <w:pPr>
        <w:spacing w:after="0"/>
        <w:ind w:firstLine="709"/>
        <w:jc w:val="both"/>
        <w:rPr>
          <w:rFonts w:ascii="Times New Roman" w:hAnsi="Times New Roman" w:cs="Times New Roman"/>
          <w:sz w:val="24"/>
          <w:szCs w:val="24"/>
        </w:rPr>
      </w:pPr>
      <w:r w:rsidRPr="00E70826">
        <w:rPr>
          <w:rFonts w:ascii="Times New Roman" w:hAnsi="Times New Roman" w:cs="Times New Roman"/>
          <w:sz w:val="24"/>
          <w:szCs w:val="24"/>
        </w:rPr>
        <w:t xml:space="preserve">    Дополнительно  сообщаю  (сообщаем),  что  право  собственности на жилое</w:t>
      </w:r>
      <w:r w:rsidR="002C652E">
        <w:rPr>
          <w:rFonts w:ascii="Times New Roman" w:hAnsi="Times New Roman" w:cs="Times New Roman"/>
          <w:sz w:val="24"/>
          <w:szCs w:val="24"/>
        </w:rPr>
        <w:t xml:space="preserve"> </w:t>
      </w:r>
      <w:r w:rsidRPr="00E70826">
        <w:rPr>
          <w:rFonts w:ascii="Times New Roman" w:hAnsi="Times New Roman" w:cs="Times New Roman"/>
          <w:sz w:val="24"/>
          <w:szCs w:val="24"/>
        </w:rPr>
        <w:t>(нежилое) помещение, расположенное по адресу: _________________</w:t>
      </w:r>
      <w:r w:rsidR="002C652E">
        <w:rPr>
          <w:rFonts w:ascii="Times New Roman" w:hAnsi="Times New Roman" w:cs="Times New Roman"/>
          <w:sz w:val="24"/>
          <w:szCs w:val="24"/>
        </w:rPr>
        <w:t>__________________</w:t>
      </w:r>
      <w:r w:rsidRPr="00E70826">
        <w:rPr>
          <w:rFonts w:ascii="Times New Roman" w:hAnsi="Times New Roman" w:cs="Times New Roman"/>
          <w:sz w:val="24"/>
          <w:szCs w:val="24"/>
        </w:rPr>
        <w:t>____________</w:t>
      </w:r>
    </w:p>
    <w:p w:rsidR="00E70826" w:rsidRPr="00E70826" w:rsidRDefault="00E70826" w:rsidP="00541BE2">
      <w:pPr>
        <w:spacing w:after="0"/>
        <w:ind w:right="-578"/>
        <w:jc w:val="both"/>
        <w:rPr>
          <w:rFonts w:ascii="Times New Roman" w:hAnsi="Times New Roman" w:cs="Times New Roman"/>
          <w:sz w:val="24"/>
          <w:szCs w:val="24"/>
        </w:rPr>
      </w:pPr>
      <w:r w:rsidRPr="00E70826">
        <w:rPr>
          <w:rFonts w:ascii="Times New Roman" w:hAnsi="Times New Roman" w:cs="Times New Roman"/>
          <w:sz w:val="24"/>
          <w:szCs w:val="24"/>
        </w:rPr>
        <w:t>______________________________________________________________</w:t>
      </w:r>
      <w:r w:rsidR="002C652E">
        <w:rPr>
          <w:rFonts w:ascii="Times New Roman" w:hAnsi="Times New Roman" w:cs="Times New Roman"/>
          <w:sz w:val="24"/>
          <w:szCs w:val="24"/>
        </w:rPr>
        <w:t>_______</w:t>
      </w:r>
      <w:r w:rsidR="00541BE2">
        <w:rPr>
          <w:rFonts w:ascii="Times New Roman" w:hAnsi="Times New Roman" w:cs="Times New Roman"/>
          <w:sz w:val="24"/>
          <w:szCs w:val="24"/>
        </w:rPr>
        <w:t>____________.</w:t>
      </w:r>
    </w:p>
    <w:p w:rsidR="00E70826" w:rsidRPr="00E70826" w:rsidRDefault="00E70826" w:rsidP="00E70826">
      <w:pPr>
        <w:spacing w:after="0"/>
        <w:ind w:firstLine="709"/>
        <w:jc w:val="both"/>
        <w:rPr>
          <w:rFonts w:ascii="Times New Roman" w:hAnsi="Times New Roman" w:cs="Times New Roman"/>
          <w:sz w:val="24"/>
          <w:szCs w:val="24"/>
        </w:rPr>
      </w:pPr>
    </w:p>
    <w:p w:rsidR="00E70826" w:rsidRPr="00E70826" w:rsidRDefault="00E70826" w:rsidP="00E70826">
      <w:pPr>
        <w:spacing w:after="0"/>
        <w:ind w:firstLine="709"/>
        <w:jc w:val="both"/>
        <w:rPr>
          <w:rFonts w:ascii="Times New Roman" w:hAnsi="Times New Roman" w:cs="Times New Roman"/>
          <w:sz w:val="24"/>
          <w:szCs w:val="24"/>
        </w:rPr>
      </w:pPr>
      <w:r w:rsidRPr="00E70826">
        <w:rPr>
          <w:rFonts w:ascii="Times New Roman" w:hAnsi="Times New Roman" w:cs="Times New Roman"/>
          <w:sz w:val="24"/>
          <w:szCs w:val="24"/>
        </w:rPr>
        <w:t>____________________________________________________ ______________________</w:t>
      </w:r>
    </w:p>
    <w:p w:rsidR="00E70826" w:rsidRPr="00E70826" w:rsidRDefault="00541BE2" w:rsidP="00E70826">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E70826" w:rsidRPr="00E70826">
        <w:rPr>
          <w:rFonts w:ascii="Times New Roman" w:hAnsi="Times New Roman" w:cs="Times New Roman"/>
          <w:sz w:val="24"/>
          <w:szCs w:val="24"/>
        </w:rPr>
        <w:t xml:space="preserve">Ф.И.О. должностного лица, принявшего заявление)     </w:t>
      </w:r>
      <w:r>
        <w:rPr>
          <w:rFonts w:ascii="Times New Roman" w:hAnsi="Times New Roman" w:cs="Times New Roman"/>
          <w:sz w:val="24"/>
          <w:szCs w:val="24"/>
        </w:rPr>
        <w:t xml:space="preserve">           </w:t>
      </w:r>
      <w:r w:rsidR="00E70826" w:rsidRPr="00E70826">
        <w:rPr>
          <w:rFonts w:ascii="Times New Roman" w:hAnsi="Times New Roman" w:cs="Times New Roman"/>
          <w:sz w:val="24"/>
          <w:szCs w:val="24"/>
        </w:rPr>
        <w:t xml:space="preserve">       (подпись)</w:t>
      </w:r>
    </w:p>
    <w:p w:rsidR="00E70826" w:rsidRPr="00E70826" w:rsidRDefault="00E70826" w:rsidP="00E70826">
      <w:pPr>
        <w:spacing w:after="0"/>
        <w:ind w:firstLine="709"/>
        <w:jc w:val="both"/>
        <w:rPr>
          <w:rFonts w:ascii="Times New Roman" w:hAnsi="Times New Roman" w:cs="Times New Roman"/>
          <w:sz w:val="24"/>
          <w:szCs w:val="24"/>
        </w:rPr>
      </w:pPr>
    </w:p>
    <w:p w:rsidR="00B34106" w:rsidRDefault="00B34106" w:rsidP="00E70826">
      <w:pPr>
        <w:spacing w:after="0"/>
        <w:ind w:firstLine="709"/>
        <w:jc w:val="both"/>
        <w:rPr>
          <w:rFonts w:ascii="Times New Roman" w:hAnsi="Times New Roman" w:cs="Times New Roman"/>
          <w:sz w:val="24"/>
          <w:szCs w:val="24"/>
        </w:rPr>
      </w:pPr>
    </w:p>
    <w:p w:rsidR="00E70826" w:rsidRDefault="00E70826" w:rsidP="00E70826">
      <w:pPr>
        <w:spacing w:after="0"/>
        <w:ind w:firstLine="709"/>
        <w:jc w:val="both"/>
        <w:rPr>
          <w:rFonts w:ascii="Times New Roman" w:hAnsi="Times New Roman" w:cs="Times New Roman"/>
          <w:sz w:val="24"/>
          <w:szCs w:val="24"/>
        </w:rPr>
      </w:pPr>
    </w:p>
    <w:p w:rsidR="00E70826" w:rsidRDefault="00E70826" w:rsidP="00E70826">
      <w:pPr>
        <w:spacing w:after="0"/>
        <w:ind w:firstLine="709"/>
        <w:jc w:val="center"/>
        <w:rPr>
          <w:rFonts w:ascii="Times New Roman" w:hAnsi="Times New Roman" w:cs="Times New Roman"/>
          <w:sz w:val="24"/>
          <w:szCs w:val="24"/>
        </w:rPr>
      </w:pPr>
    </w:p>
    <w:p w:rsidR="00E70826" w:rsidRDefault="00E70826" w:rsidP="00E70826">
      <w:pPr>
        <w:spacing w:after="0"/>
        <w:ind w:firstLine="709"/>
        <w:jc w:val="center"/>
        <w:rPr>
          <w:rFonts w:ascii="Times New Roman" w:hAnsi="Times New Roman" w:cs="Times New Roman"/>
          <w:sz w:val="24"/>
          <w:szCs w:val="24"/>
        </w:rPr>
      </w:pPr>
    </w:p>
    <w:p w:rsidR="00E70826" w:rsidRDefault="00E70826" w:rsidP="00E70826">
      <w:pPr>
        <w:spacing w:after="0"/>
        <w:ind w:firstLine="709"/>
        <w:jc w:val="center"/>
        <w:rPr>
          <w:rFonts w:ascii="Times New Roman" w:hAnsi="Times New Roman" w:cs="Times New Roman"/>
          <w:sz w:val="24"/>
          <w:szCs w:val="24"/>
        </w:rPr>
      </w:pPr>
    </w:p>
    <w:p w:rsidR="00E70826" w:rsidRDefault="00E70826" w:rsidP="00E70826">
      <w:pPr>
        <w:spacing w:after="0"/>
        <w:ind w:firstLine="709"/>
        <w:jc w:val="center"/>
        <w:rPr>
          <w:rFonts w:ascii="Times New Roman" w:hAnsi="Times New Roman" w:cs="Times New Roman"/>
          <w:sz w:val="24"/>
          <w:szCs w:val="24"/>
        </w:rPr>
      </w:pPr>
    </w:p>
    <w:p w:rsidR="00E46B19" w:rsidRDefault="00E46B19" w:rsidP="00E70826">
      <w:pPr>
        <w:spacing w:after="0"/>
        <w:ind w:firstLine="709"/>
        <w:jc w:val="center"/>
        <w:rPr>
          <w:rFonts w:ascii="Times New Roman" w:hAnsi="Times New Roman" w:cs="Times New Roman"/>
          <w:sz w:val="24"/>
          <w:szCs w:val="24"/>
        </w:rPr>
      </w:pPr>
    </w:p>
    <w:p w:rsidR="00E70826" w:rsidRDefault="00E70826" w:rsidP="00541BE2">
      <w:pPr>
        <w:spacing w:after="0"/>
        <w:rPr>
          <w:rFonts w:ascii="Times New Roman" w:hAnsi="Times New Roman" w:cs="Times New Roman"/>
          <w:sz w:val="24"/>
          <w:szCs w:val="24"/>
        </w:rPr>
      </w:pPr>
    </w:p>
    <w:p w:rsidR="00541BE2" w:rsidRPr="005B0FA3" w:rsidRDefault="00541BE2" w:rsidP="00541BE2">
      <w:pPr>
        <w:spacing w:after="0"/>
        <w:ind w:firstLine="709"/>
        <w:jc w:val="right"/>
        <w:rPr>
          <w:rFonts w:ascii="Times New Roman" w:hAnsi="Times New Roman" w:cs="Times New Roman"/>
          <w:sz w:val="24"/>
          <w:szCs w:val="24"/>
        </w:rPr>
      </w:pPr>
      <w:r>
        <w:rPr>
          <w:rFonts w:ascii="Times New Roman" w:hAnsi="Times New Roman" w:cs="Times New Roman"/>
          <w:sz w:val="24"/>
          <w:szCs w:val="24"/>
        </w:rPr>
        <w:t>Приложение № 3</w:t>
      </w:r>
    </w:p>
    <w:p w:rsidR="00541BE2" w:rsidRPr="005B0FA3" w:rsidRDefault="00541BE2" w:rsidP="00541BE2">
      <w:pPr>
        <w:spacing w:after="0"/>
        <w:ind w:firstLine="709"/>
        <w:jc w:val="right"/>
        <w:rPr>
          <w:rFonts w:ascii="Times New Roman" w:hAnsi="Times New Roman" w:cs="Times New Roman"/>
          <w:sz w:val="24"/>
          <w:szCs w:val="24"/>
        </w:rPr>
      </w:pPr>
      <w:r w:rsidRPr="005B0FA3">
        <w:rPr>
          <w:rFonts w:ascii="Times New Roman" w:hAnsi="Times New Roman" w:cs="Times New Roman"/>
          <w:sz w:val="24"/>
          <w:szCs w:val="24"/>
        </w:rPr>
        <w:t>к административному регламенту</w:t>
      </w:r>
    </w:p>
    <w:p w:rsidR="00541BE2" w:rsidRDefault="00541BE2" w:rsidP="00541BE2">
      <w:pPr>
        <w:spacing w:after="0"/>
        <w:ind w:firstLine="709"/>
        <w:jc w:val="right"/>
        <w:rPr>
          <w:rFonts w:ascii="Times New Roman" w:hAnsi="Times New Roman" w:cs="Times New Roman"/>
          <w:sz w:val="24"/>
          <w:szCs w:val="24"/>
        </w:rPr>
      </w:pPr>
      <w:r w:rsidRPr="005B0FA3">
        <w:rPr>
          <w:rFonts w:ascii="Times New Roman" w:hAnsi="Times New Roman" w:cs="Times New Roman"/>
          <w:sz w:val="24"/>
          <w:szCs w:val="24"/>
        </w:rPr>
        <w:t>предоставления муниципальной услуги</w:t>
      </w:r>
      <w:r>
        <w:rPr>
          <w:rFonts w:ascii="Times New Roman" w:hAnsi="Times New Roman" w:cs="Times New Roman"/>
          <w:sz w:val="24"/>
          <w:szCs w:val="24"/>
        </w:rPr>
        <w:t xml:space="preserve"> </w:t>
      </w:r>
    </w:p>
    <w:p w:rsidR="00541BE2" w:rsidRDefault="00541BE2" w:rsidP="00541BE2">
      <w:pPr>
        <w:spacing w:after="0"/>
        <w:ind w:firstLine="709"/>
        <w:jc w:val="right"/>
        <w:rPr>
          <w:rFonts w:ascii="Times New Roman" w:hAnsi="Times New Roman" w:cs="Times New Roman"/>
          <w:sz w:val="24"/>
          <w:szCs w:val="24"/>
        </w:rPr>
      </w:pPr>
      <w:r w:rsidRPr="008D2FDC">
        <w:rPr>
          <w:rFonts w:ascii="Times New Roman" w:hAnsi="Times New Roman" w:cs="Times New Roman"/>
          <w:sz w:val="24"/>
          <w:szCs w:val="24"/>
        </w:rPr>
        <w:t xml:space="preserve">«Перевод жилого помещения в </w:t>
      </w:r>
    </w:p>
    <w:p w:rsidR="00541BE2" w:rsidRDefault="00541BE2" w:rsidP="00541BE2">
      <w:pPr>
        <w:spacing w:after="0"/>
        <w:ind w:firstLine="709"/>
        <w:jc w:val="right"/>
        <w:rPr>
          <w:rFonts w:ascii="Times New Roman" w:hAnsi="Times New Roman" w:cs="Times New Roman"/>
          <w:sz w:val="24"/>
          <w:szCs w:val="24"/>
        </w:rPr>
      </w:pPr>
      <w:r w:rsidRPr="008D2FDC">
        <w:rPr>
          <w:rFonts w:ascii="Times New Roman" w:hAnsi="Times New Roman" w:cs="Times New Roman"/>
          <w:sz w:val="24"/>
          <w:szCs w:val="24"/>
        </w:rPr>
        <w:t xml:space="preserve">нежилое помещение и нежилого </w:t>
      </w:r>
    </w:p>
    <w:p w:rsidR="00541BE2" w:rsidRDefault="00541BE2" w:rsidP="00541BE2">
      <w:pPr>
        <w:spacing w:after="0"/>
        <w:ind w:firstLine="709"/>
        <w:jc w:val="right"/>
        <w:rPr>
          <w:rFonts w:ascii="Times New Roman" w:hAnsi="Times New Roman" w:cs="Times New Roman"/>
          <w:sz w:val="24"/>
          <w:szCs w:val="24"/>
        </w:rPr>
      </w:pPr>
      <w:r w:rsidRPr="008D2FDC">
        <w:rPr>
          <w:rFonts w:ascii="Times New Roman" w:hAnsi="Times New Roman" w:cs="Times New Roman"/>
          <w:sz w:val="24"/>
          <w:szCs w:val="24"/>
        </w:rPr>
        <w:t>помещения в жилое помещение»</w:t>
      </w:r>
    </w:p>
    <w:p w:rsidR="00541BE2" w:rsidRDefault="00541BE2" w:rsidP="00541BE2">
      <w:pPr>
        <w:spacing w:after="0"/>
        <w:ind w:firstLine="709"/>
        <w:jc w:val="right"/>
        <w:rPr>
          <w:rFonts w:ascii="Times New Roman" w:hAnsi="Times New Roman" w:cs="Times New Roman"/>
          <w:sz w:val="24"/>
          <w:szCs w:val="24"/>
        </w:rPr>
      </w:pPr>
    </w:p>
    <w:p w:rsidR="00541BE2" w:rsidRDefault="00541BE2" w:rsidP="00541BE2">
      <w:pPr>
        <w:spacing w:after="0"/>
        <w:rPr>
          <w:rFonts w:ascii="Times New Roman" w:hAnsi="Times New Roman" w:cs="Times New Roman"/>
          <w:sz w:val="24"/>
          <w:szCs w:val="24"/>
        </w:rPr>
      </w:pPr>
    </w:p>
    <w:p w:rsidR="00541BE2" w:rsidRPr="00541BE2" w:rsidRDefault="00541BE2" w:rsidP="00541BE2">
      <w:pPr>
        <w:spacing w:after="0"/>
        <w:jc w:val="center"/>
        <w:rPr>
          <w:rFonts w:ascii="Times New Roman" w:hAnsi="Times New Roman" w:cs="Times New Roman"/>
          <w:sz w:val="24"/>
          <w:szCs w:val="24"/>
        </w:rPr>
      </w:pPr>
      <w:r w:rsidRPr="00541BE2">
        <w:rPr>
          <w:rFonts w:ascii="Times New Roman" w:hAnsi="Times New Roman" w:cs="Times New Roman"/>
          <w:sz w:val="24"/>
          <w:szCs w:val="24"/>
        </w:rPr>
        <w:t>ФОРМА</w:t>
      </w:r>
    </w:p>
    <w:p w:rsidR="00541BE2" w:rsidRPr="00541BE2" w:rsidRDefault="00541BE2" w:rsidP="00541BE2">
      <w:pPr>
        <w:spacing w:after="0"/>
        <w:jc w:val="center"/>
        <w:rPr>
          <w:rFonts w:ascii="Times New Roman" w:hAnsi="Times New Roman" w:cs="Times New Roman"/>
          <w:sz w:val="24"/>
          <w:szCs w:val="24"/>
        </w:rPr>
      </w:pPr>
      <w:r w:rsidRPr="00541BE2">
        <w:rPr>
          <w:rFonts w:ascii="Times New Roman" w:hAnsi="Times New Roman" w:cs="Times New Roman"/>
          <w:sz w:val="24"/>
          <w:szCs w:val="24"/>
        </w:rPr>
        <w:t>уведомления о переводе (отказе в переводе) жилого (нежилого)</w:t>
      </w:r>
    </w:p>
    <w:p w:rsidR="00541BE2" w:rsidRDefault="00541BE2" w:rsidP="00541BE2">
      <w:pPr>
        <w:spacing w:after="0"/>
        <w:jc w:val="center"/>
        <w:rPr>
          <w:rFonts w:ascii="Times New Roman" w:hAnsi="Times New Roman" w:cs="Times New Roman"/>
          <w:sz w:val="24"/>
          <w:szCs w:val="24"/>
        </w:rPr>
      </w:pPr>
      <w:r w:rsidRPr="00541BE2">
        <w:rPr>
          <w:rFonts w:ascii="Times New Roman" w:hAnsi="Times New Roman" w:cs="Times New Roman"/>
          <w:sz w:val="24"/>
          <w:szCs w:val="24"/>
        </w:rPr>
        <w:t>помещения в нежилое (жилое) помещение</w:t>
      </w:r>
    </w:p>
    <w:p w:rsidR="00541BE2" w:rsidRPr="00541BE2" w:rsidRDefault="00541BE2" w:rsidP="00541BE2">
      <w:pPr>
        <w:spacing w:after="0"/>
        <w:jc w:val="center"/>
        <w:rPr>
          <w:rFonts w:ascii="Times New Roman" w:hAnsi="Times New Roman" w:cs="Times New Roman"/>
          <w:sz w:val="24"/>
          <w:szCs w:val="24"/>
        </w:rPr>
      </w:pPr>
    </w:p>
    <w:p w:rsidR="00541BE2" w:rsidRPr="00541BE2" w:rsidRDefault="00541BE2" w:rsidP="00541BE2">
      <w:pPr>
        <w:spacing w:after="0"/>
        <w:jc w:val="right"/>
        <w:rPr>
          <w:rFonts w:ascii="Times New Roman" w:hAnsi="Times New Roman" w:cs="Times New Roman"/>
          <w:sz w:val="24"/>
          <w:szCs w:val="24"/>
        </w:rPr>
      </w:pPr>
      <w:r w:rsidRPr="00541BE2">
        <w:rPr>
          <w:rFonts w:ascii="Times New Roman" w:hAnsi="Times New Roman" w:cs="Times New Roman"/>
          <w:sz w:val="24"/>
          <w:szCs w:val="24"/>
        </w:rPr>
        <w:t>Кому</w:t>
      </w:r>
      <w:r>
        <w:rPr>
          <w:rFonts w:ascii="Times New Roman" w:hAnsi="Times New Roman" w:cs="Times New Roman"/>
          <w:sz w:val="24"/>
          <w:szCs w:val="24"/>
        </w:rPr>
        <w:t>__________________________________</w:t>
      </w:r>
    </w:p>
    <w:p w:rsidR="00541BE2" w:rsidRPr="00541BE2" w:rsidRDefault="00541BE2" w:rsidP="00541BE2">
      <w:pPr>
        <w:spacing w:after="0"/>
        <w:jc w:val="right"/>
        <w:rPr>
          <w:rFonts w:ascii="Times New Roman" w:hAnsi="Times New Roman" w:cs="Times New Roman"/>
          <w:sz w:val="14"/>
          <w:szCs w:val="24"/>
        </w:rPr>
      </w:pPr>
      <w:r>
        <w:rPr>
          <w:rFonts w:ascii="Times New Roman" w:hAnsi="Times New Roman" w:cs="Times New Roman"/>
          <w:sz w:val="14"/>
          <w:szCs w:val="24"/>
        </w:rPr>
        <w:t xml:space="preserve">(фамилия, имя, </w:t>
      </w:r>
      <w:proofErr w:type="gramStart"/>
      <w:r>
        <w:rPr>
          <w:rFonts w:ascii="Times New Roman" w:hAnsi="Times New Roman" w:cs="Times New Roman"/>
          <w:sz w:val="14"/>
          <w:szCs w:val="24"/>
        </w:rPr>
        <w:t>отчество )</w:t>
      </w:r>
      <w:proofErr w:type="gramEnd"/>
    </w:p>
    <w:p w:rsidR="00541BE2" w:rsidRDefault="00541BE2" w:rsidP="00541BE2">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w:t>
      </w:r>
    </w:p>
    <w:p w:rsidR="00541BE2" w:rsidRPr="00541BE2" w:rsidRDefault="00541BE2" w:rsidP="00541BE2">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w:t>
      </w:r>
    </w:p>
    <w:p w:rsidR="00541BE2" w:rsidRPr="00541BE2" w:rsidRDefault="00541BE2" w:rsidP="00541BE2">
      <w:pPr>
        <w:spacing w:after="0"/>
        <w:jc w:val="right"/>
        <w:rPr>
          <w:rFonts w:ascii="Times New Roman" w:hAnsi="Times New Roman" w:cs="Times New Roman"/>
          <w:sz w:val="14"/>
          <w:szCs w:val="24"/>
        </w:rPr>
      </w:pPr>
      <w:r w:rsidRPr="00541BE2">
        <w:rPr>
          <w:rFonts w:ascii="Times New Roman" w:hAnsi="Times New Roman" w:cs="Times New Roman"/>
          <w:sz w:val="14"/>
          <w:szCs w:val="24"/>
        </w:rPr>
        <w:t>для граждан; (№ дома, № корпуса, строения)</w:t>
      </w:r>
    </w:p>
    <w:p w:rsidR="00541BE2" w:rsidRPr="00541BE2" w:rsidRDefault="00541BE2" w:rsidP="00541BE2">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41BE2" w:rsidRPr="00541BE2" w:rsidRDefault="00541BE2" w:rsidP="00541BE2">
      <w:pPr>
        <w:spacing w:after="0"/>
        <w:jc w:val="right"/>
        <w:rPr>
          <w:rFonts w:ascii="Times New Roman" w:hAnsi="Times New Roman" w:cs="Times New Roman"/>
          <w:sz w:val="14"/>
          <w:szCs w:val="24"/>
        </w:rPr>
      </w:pPr>
      <w:r w:rsidRPr="00541BE2">
        <w:rPr>
          <w:rFonts w:ascii="Times New Roman" w:hAnsi="Times New Roman" w:cs="Times New Roman"/>
          <w:sz w:val="14"/>
          <w:szCs w:val="24"/>
        </w:rPr>
        <w:t>полное наименование организации –</w:t>
      </w:r>
    </w:p>
    <w:p w:rsidR="00541BE2" w:rsidRPr="00541BE2" w:rsidRDefault="00541BE2" w:rsidP="00541BE2">
      <w:pPr>
        <w:spacing w:after="0"/>
        <w:jc w:val="right"/>
        <w:rPr>
          <w:rFonts w:ascii="Times New Roman" w:hAnsi="Times New Roman" w:cs="Times New Roman"/>
          <w:sz w:val="14"/>
          <w:szCs w:val="24"/>
        </w:rPr>
      </w:pPr>
      <w:r w:rsidRPr="00541BE2">
        <w:rPr>
          <w:rFonts w:ascii="Times New Roman" w:hAnsi="Times New Roman" w:cs="Times New Roman"/>
          <w:sz w:val="14"/>
          <w:szCs w:val="24"/>
        </w:rPr>
        <w:t>для юридических лиц)</w:t>
      </w:r>
    </w:p>
    <w:p w:rsidR="00541BE2" w:rsidRPr="00541BE2" w:rsidRDefault="00541BE2" w:rsidP="00541BE2">
      <w:pPr>
        <w:spacing w:after="0"/>
        <w:jc w:val="right"/>
        <w:rPr>
          <w:rFonts w:ascii="Times New Roman" w:hAnsi="Times New Roman" w:cs="Times New Roman"/>
          <w:sz w:val="24"/>
          <w:szCs w:val="24"/>
        </w:rPr>
      </w:pPr>
      <w:r w:rsidRPr="00541BE2">
        <w:rPr>
          <w:rFonts w:ascii="Times New Roman" w:hAnsi="Times New Roman" w:cs="Times New Roman"/>
          <w:sz w:val="24"/>
          <w:szCs w:val="24"/>
        </w:rPr>
        <w:t>Куда</w:t>
      </w:r>
      <w:r>
        <w:rPr>
          <w:rFonts w:ascii="Times New Roman" w:hAnsi="Times New Roman" w:cs="Times New Roman"/>
          <w:sz w:val="24"/>
          <w:szCs w:val="24"/>
        </w:rPr>
        <w:t>__________________________________</w:t>
      </w:r>
    </w:p>
    <w:p w:rsidR="00541BE2" w:rsidRPr="00541BE2" w:rsidRDefault="00541BE2" w:rsidP="00541BE2">
      <w:pPr>
        <w:spacing w:after="0"/>
        <w:jc w:val="right"/>
        <w:rPr>
          <w:rFonts w:ascii="Times New Roman" w:hAnsi="Times New Roman" w:cs="Times New Roman"/>
          <w:sz w:val="16"/>
          <w:szCs w:val="24"/>
        </w:rPr>
      </w:pPr>
      <w:r w:rsidRPr="00541BE2">
        <w:rPr>
          <w:rFonts w:ascii="Times New Roman" w:hAnsi="Times New Roman" w:cs="Times New Roman"/>
          <w:sz w:val="16"/>
          <w:szCs w:val="24"/>
        </w:rPr>
        <w:t>(почтовый индекс и адрес</w:t>
      </w:r>
    </w:p>
    <w:p w:rsidR="00541BE2" w:rsidRPr="00541BE2" w:rsidRDefault="00541BE2" w:rsidP="00541BE2">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541BE2" w:rsidRDefault="00541BE2" w:rsidP="00541BE2">
      <w:pPr>
        <w:spacing w:after="0"/>
        <w:jc w:val="right"/>
        <w:rPr>
          <w:rFonts w:ascii="Times New Roman" w:hAnsi="Times New Roman" w:cs="Times New Roman"/>
          <w:sz w:val="16"/>
          <w:szCs w:val="24"/>
        </w:rPr>
      </w:pPr>
      <w:r>
        <w:rPr>
          <w:rFonts w:ascii="Times New Roman" w:hAnsi="Times New Roman" w:cs="Times New Roman"/>
          <w:sz w:val="16"/>
          <w:szCs w:val="24"/>
        </w:rPr>
        <w:t xml:space="preserve">заявителя согласно заявлению </w:t>
      </w:r>
      <w:r w:rsidRPr="00541BE2">
        <w:rPr>
          <w:rFonts w:ascii="Times New Roman" w:hAnsi="Times New Roman" w:cs="Times New Roman"/>
          <w:sz w:val="16"/>
          <w:szCs w:val="24"/>
        </w:rPr>
        <w:t>о переводе)</w:t>
      </w:r>
    </w:p>
    <w:p w:rsidR="00541BE2" w:rsidRDefault="00541BE2" w:rsidP="00541BE2">
      <w:pPr>
        <w:spacing w:after="0"/>
        <w:jc w:val="right"/>
        <w:rPr>
          <w:rFonts w:ascii="Times New Roman" w:hAnsi="Times New Roman" w:cs="Times New Roman"/>
          <w:sz w:val="16"/>
          <w:szCs w:val="24"/>
        </w:rPr>
      </w:pPr>
    </w:p>
    <w:p w:rsidR="00541BE2" w:rsidRDefault="00541BE2" w:rsidP="00541BE2">
      <w:pPr>
        <w:spacing w:after="0"/>
        <w:jc w:val="right"/>
        <w:rPr>
          <w:rFonts w:ascii="Times New Roman" w:hAnsi="Times New Roman" w:cs="Times New Roman"/>
          <w:sz w:val="16"/>
          <w:szCs w:val="24"/>
        </w:rPr>
      </w:pPr>
    </w:p>
    <w:p w:rsidR="00541BE2" w:rsidRDefault="00541BE2" w:rsidP="00541BE2">
      <w:pPr>
        <w:spacing w:after="0"/>
        <w:jc w:val="right"/>
        <w:rPr>
          <w:rFonts w:ascii="Times New Roman" w:hAnsi="Times New Roman" w:cs="Times New Roman"/>
          <w:sz w:val="16"/>
          <w:szCs w:val="24"/>
        </w:rPr>
      </w:pPr>
    </w:p>
    <w:p w:rsidR="00541BE2" w:rsidRPr="00541BE2" w:rsidRDefault="00541BE2" w:rsidP="00541BE2">
      <w:pPr>
        <w:spacing w:after="0"/>
        <w:jc w:val="right"/>
        <w:rPr>
          <w:rFonts w:ascii="Times New Roman" w:hAnsi="Times New Roman" w:cs="Times New Roman"/>
          <w:sz w:val="16"/>
          <w:szCs w:val="24"/>
        </w:rPr>
      </w:pPr>
    </w:p>
    <w:p w:rsidR="00541BE2" w:rsidRPr="00541BE2" w:rsidRDefault="00541BE2" w:rsidP="00541BE2">
      <w:pPr>
        <w:spacing w:after="0"/>
        <w:jc w:val="center"/>
        <w:rPr>
          <w:rFonts w:ascii="Times New Roman" w:hAnsi="Times New Roman" w:cs="Times New Roman"/>
          <w:sz w:val="24"/>
          <w:szCs w:val="24"/>
        </w:rPr>
      </w:pPr>
      <w:r w:rsidRPr="00541BE2">
        <w:rPr>
          <w:rFonts w:ascii="Times New Roman" w:hAnsi="Times New Roman" w:cs="Times New Roman"/>
          <w:sz w:val="24"/>
          <w:szCs w:val="24"/>
        </w:rPr>
        <w:t>УВЕДОМЛЕНИЕ</w:t>
      </w:r>
    </w:p>
    <w:p w:rsidR="00541BE2" w:rsidRPr="00541BE2" w:rsidRDefault="00541BE2" w:rsidP="00541BE2">
      <w:pPr>
        <w:spacing w:after="0"/>
        <w:jc w:val="center"/>
        <w:rPr>
          <w:rFonts w:ascii="Times New Roman" w:hAnsi="Times New Roman" w:cs="Times New Roman"/>
          <w:sz w:val="24"/>
          <w:szCs w:val="24"/>
        </w:rPr>
      </w:pPr>
      <w:r w:rsidRPr="00541BE2">
        <w:rPr>
          <w:rFonts w:ascii="Times New Roman" w:hAnsi="Times New Roman" w:cs="Times New Roman"/>
          <w:sz w:val="24"/>
          <w:szCs w:val="24"/>
        </w:rPr>
        <w:t>о переводе (отказе в переводе) жилого (нежилого)</w:t>
      </w:r>
    </w:p>
    <w:p w:rsidR="00541BE2" w:rsidRDefault="00541BE2" w:rsidP="00541BE2">
      <w:pPr>
        <w:spacing w:after="0"/>
        <w:jc w:val="center"/>
        <w:rPr>
          <w:rFonts w:ascii="Times New Roman" w:hAnsi="Times New Roman" w:cs="Times New Roman"/>
          <w:sz w:val="24"/>
          <w:szCs w:val="24"/>
        </w:rPr>
      </w:pPr>
      <w:r w:rsidRPr="00541BE2">
        <w:rPr>
          <w:rFonts w:ascii="Times New Roman" w:hAnsi="Times New Roman" w:cs="Times New Roman"/>
          <w:sz w:val="24"/>
          <w:szCs w:val="24"/>
        </w:rPr>
        <w:t>помещения в нежилое (жилое) помещение</w:t>
      </w:r>
    </w:p>
    <w:p w:rsidR="00541BE2" w:rsidRPr="00541BE2" w:rsidRDefault="00541BE2" w:rsidP="00541BE2">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w:t>
      </w:r>
    </w:p>
    <w:p w:rsidR="00541BE2" w:rsidRPr="00541BE2" w:rsidRDefault="00541BE2" w:rsidP="00541BE2">
      <w:pPr>
        <w:spacing w:after="0"/>
        <w:jc w:val="center"/>
        <w:rPr>
          <w:rFonts w:ascii="Times New Roman" w:hAnsi="Times New Roman" w:cs="Times New Roman"/>
          <w:sz w:val="24"/>
          <w:szCs w:val="24"/>
        </w:rPr>
      </w:pPr>
      <w:r w:rsidRPr="00541BE2">
        <w:rPr>
          <w:rFonts w:ascii="Times New Roman" w:hAnsi="Times New Roman" w:cs="Times New Roman"/>
          <w:sz w:val="24"/>
          <w:szCs w:val="24"/>
        </w:rPr>
        <w:t>(полное наименование органа местного самоуправления</w:t>
      </w:r>
      <w:proofErr w:type="gramStart"/>
      <w:r w:rsidRPr="00541BE2">
        <w:rPr>
          <w:rFonts w:ascii="Times New Roman" w:hAnsi="Times New Roman" w:cs="Times New Roman"/>
          <w:sz w:val="24"/>
          <w:szCs w:val="24"/>
        </w:rPr>
        <w:t>, ,</w:t>
      </w:r>
      <w:proofErr w:type="gramEnd"/>
    </w:p>
    <w:p w:rsidR="00541BE2" w:rsidRPr="00541BE2" w:rsidRDefault="00541BE2" w:rsidP="00541BE2">
      <w:pPr>
        <w:spacing w:after="0"/>
        <w:jc w:val="center"/>
        <w:rPr>
          <w:rFonts w:ascii="Times New Roman" w:hAnsi="Times New Roman" w:cs="Times New Roman"/>
          <w:sz w:val="24"/>
          <w:szCs w:val="24"/>
        </w:rPr>
      </w:pPr>
      <w:r w:rsidRPr="00541BE2">
        <w:rPr>
          <w:rFonts w:ascii="Times New Roman" w:hAnsi="Times New Roman" w:cs="Times New Roman"/>
          <w:sz w:val="24"/>
          <w:szCs w:val="24"/>
        </w:rPr>
        <w:t>осуществляющего перевод помещения)</w:t>
      </w:r>
    </w:p>
    <w:p w:rsidR="00541BE2" w:rsidRPr="00541BE2" w:rsidRDefault="00541BE2" w:rsidP="00541BE2">
      <w:pPr>
        <w:spacing w:after="0"/>
        <w:jc w:val="center"/>
        <w:rPr>
          <w:rFonts w:ascii="Times New Roman" w:hAnsi="Times New Roman" w:cs="Times New Roman"/>
          <w:sz w:val="24"/>
          <w:szCs w:val="24"/>
        </w:rPr>
      </w:pPr>
    </w:p>
    <w:p w:rsidR="00541BE2" w:rsidRPr="00541BE2" w:rsidRDefault="00541BE2" w:rsidP="00541BE2">
      <w:pPr>
        <w:spacing w:after="0"/>
        <w:rPr>
          <w:rFonts w:ascii="Times New Roman" w:hAnsi="Times New Roman" w:cs="Times New Roman"/>
          <w:sz w:val="24"/>
          <w:szCs w:val="24"/>
        </w:rPr>
      </w:pPr>
      <w:r w:rsidRPr="00541BE2">
        <w:rPr>
          <w:rFonts w:ascii="Times New Roman" w:hAnsi="Times New Roman" w:cs="Times New Roman"/>
          <w:sz w:val="24"/>
          <w:szCs w:val="24"/>
        </w:rPr>
        <w:t>рассмотрев представленные в соответствии с частью 2 статьи 23 Жилищного кодекса Российской</w:t>
      </w:r>
    </w:p>
    <w:p w:rsidR="00541BE2" w:rsidRPr="00541BE2" w:rsidRDefault="00541BE2" w:rsidP="00541BE2">
      <w:pPr>
        <w:spacing w:after="0"/>
        <w:rPr>
          <w:rFonts w:ascii="Times New Roman" w:hAnsi="Times New Roman" w:cs="Times New Roman"/>
          <w:sz w:val="24"/>
          <w:szCs w:val="24"/>
        </w:rPr>
      </w:pPr>
      <w:r w:rsidRPr="00541BE2">
        <w:rPr>
          <w:rFonts w:ascii="Times New Roman" w:hAnsi="Times New Roman" w:cs="Times New Roman"/>
          <w:sz w:val="24"/>
          <w:szCs w:val="24"/>
        </w:rPr>
        <w:t>Федерации документы о переводе помещения общей площадью</w:t>
      </w:r>
      <w:r>
        <w:rPr>
          <w:rFonts w:ascii="Times New Roman" w:hAnsi="Times New Roman" w:cs="Times New Roman"/>
          <w:sz w:val="24"/>
          <w:szCs w:val="24"/>
        </w:rPr>
        <w:t xml:space="preserve"> __________________________</w:t>
      </w:r>
      <w:r w:rsidRPr="00541BE2">
        <w:rPr>
          <w:rFonts w:ascii="Times New Roman" w:hAnsi="Times New Roman" w:cs="Times New Roman"/>
          <w:sz w:val="24"/>
          <w:szCs w:val="24"/>
        </w:rPr>
        <w:t xml:space="preserve"> кв. м,</w:t>
      </w:r>
    </w:p>
    <w:p w:rsidR="00541BE2" w:rsidRPr="00541BE2" w:rsidRDefault="00541BE2" w:rsidP="00541BE2">
      <w:pPr>
        <w:spacing w:after="0"/>
        <w:rPr>
          <w:rFonts w:ascii="Times New Roman" w:hAnsi="Times New Roman" w:cs="Times New Roman"/>
          <w:sz w:val="24"/>
          <w:szCs w:val="24"/>
        </w:rPr>
      </w:pPr>
      <w:r w:rsidRPr="00541BE2">
        <w:rPr>
          <w:rFonts w:ascii="Times New Roman" w:hAnsi="Times New Roman" w:cs="Times New Roman"/>
          <w:sz w:val="24"/>
          <w:szCs w:val="24"/>
        </w:rPr>
        <w:t xml:space="preserve">находящегося по </w:t>
      </w:r>
      <w:proofErr w:type="gramStart"/>
      <w:r w:rsidRPr="00541BE2">
        <w:rPr>
          <w:rFonts w:ascii="Times New Roman" w:hAnsi="Times New Roman" w:cs="Times New Roman"/>
          <w:sz w:val="24"/>
          <w:szCs w:val="24"/>
        </w:rPr>
        <w:t>адресу:</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w:t>
      </w:r>
    </w:p>
    <w:p w:rsidR="00541BE2" w:rsidRPr="00CF2A61" w:rsidRDefault="00CF2A61" w:rsidP="00541BE2">
      <w:pPr>
        <w:spacing w:after="0"/>
        <w:rPr>
          <w:rFonts w:ascii="Times New Roman" w:hAnsi="Times New Roman" w:cs="Times New Roman"/>
          <w:sz w:val="16"/>
          <w:szCs w:val="16"/>
        </w:rPr>
      </w:pPr>
      <w:r w:rsidRPr="00CF2A61">
        <w:rPr>
          <w:rFonts w:ascii="Times New Roman" w:hAnsi="Times New Roman" w:cs="Times New Roman"/>
          <w:sz w:val="16"/>
          <w:szCs w:val="16"/>
        </w:rPr>
        <w:t xml:space="preserve">                                                           </w:t>
      </w:r>
      <w:r>
        <w:rPr>
          <w:rFonts w:ascii="Times New Roman" w:hAnsi="Times New Roman" w:cs="Times New Roman"/>
          <w:sz w:val="16"/>
          <w:szCs w:val="16"/>
        </w:rPr>
        <w:t xml:space="preserve">                     </w:t>
      </w:r>
      <w:r w:rsidR="00541BE2" w:rsidRPr="00CF2A61">
        <w:rPr>
          <w:rFonts w:ascii="Times New Roman" w:hAnsi="Times New Roman" w:cs="Times New Roman"/>
          <w:sz w:val="16"/>
          <w:szCs w:val="16"/>
        </w:rPr>
        <w:t>(наименование городского или сельского поселения)</w:t>
      </w:r>
    </w:p>
    <w:p w:rsidR="00541BE2" w:rsidRDefault="00CF2A61" w:rsidP="00CF2A61">
      <w:pPr>
        <w:spacing w:after="0"/>
        <w:jc w:val="center"/>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w:t>
      </w:r>
      <w:r w:rsidR="00541BE2" w:rsidRPr="00CF2A61">
        <w:rPr>
          <w:rFonts w:ascii="Times New Roman" w:hAnsi="Times New Roman" w:cs="Times New Roman"/>
          <w:sz w:val="16"/>
          <w:szCs w:val="16"/>
        </w:rPr>
        <w:t>(наименование улицы, площади, проспекта, бульвара, проезда и т.п.)</w:t>
      </w:r>
    </w:p>
    <w:p w:rsidR="00CF2A61" w:rsidRPr="00CF2A61" w:rsidRDefault="00CF2A61" w:rsidP="00CF2A61">
      <w:pPr>
        <w:spacing w:after="0"/>
        <w:jc w:val="center"/>
        <w:rPr>
          <w:rFonts w:ascii="Times New Roman" w:hAnsi="Times New Roman" w:cs="Times New Roman"/>
          <w:sz w:val="16"/>
          <w:szCs w:val="16"/>
        </w:rPr>
      </w:pPr>
    </w:p>
    <w:p w:rsidR="00541BE2" w:rsidRPr="00541BE2" w:rsidRDefault="00CF2A61" w:rsidP="00541BE2">
      <w:pPr>
        <w:spacing w:after="0"/>
        <w:rPr>
          <w:rFonts w:ascii="Times New Roman" w:hAnsi="Times New Roman" w:cs="Times New Roman"/>
          <w:sz w:val="24"/>
          <w:szCs w:val="24"/>
        </w:rPr>
      </w:pPr>
      <w:r w:rsidRPr="00541BE2">
        <w:rPr>
          <w:rFonts w:ascii="Times New Roman" w:hAnsi="Times New Roman" w:cs="Times New Roman"/>
          <w:sz w:val="24"/>
          <w:szCs w:val="24"/>
        </w:rPr>
        <w:t>Д</w:t>
      </w:r>
      <w:r w:rsidR="00541BE2" w:rsidRPr="00541BE2">
        <w:rPr>
          <w:rFonts w:ascii="Times New Roman" w:hAnsi="Times New Roman" w:cs="Times New Roman"/>
          <w:sz w:val="24"/>
          <w:szCs w:val="24"/>
        </w:rPr>
        <w:t>ом</w:t>
      </w:r>
      <w:r>
        <w:rPr>
          <w:rFonts w:ascii="Times New Roman" w:hAnsi="Times New Roman" w:cs="Times New Roman"/>
          <w:sz w:val="24"/>
          <w:szCs w:val="24"/>
        </w:rPr>
        <w:t xml:space="preserve"> ___</w:t>
      </w:r>
      <w:proofErr w:type="gramStart"/>
      <w:r>
        <w:rPr>
          <w:rFonts w:ascii="Times New Roman" w:hAnsi="Times New Roman" w:cs="Times New Roman"/>
          <w:sz w:val="24"/>
          <w:szCs w:val="24"/>
        </w:rPr>
        <w:t>_</w:t>
      </w:r>
      <w:r w:rsidR="00541BE2" w:rsidRPr="00541BE2">
        <w:rPr>
          <w:rFonts w:ascii="Times New Roman" w:hAnsi="Times New Roman" w:cs="Times New Roman"/>
          <w:sz w:val="24"/>
          <w:szCs w:val="24"/>
        </w:rPr>
        <w:t xml:space="preserve"> ,</w:t>
      </w:r>
      <w:proofErr w:type="gramEnd"/>
      <w:r w:rsidR="00541BE2" w:rsidRPr="00541BE2">
        <w:rPr>
          <w:rFonts w:ascii="Times New Roman" w:hAnsi="Times New Roman" w:cs="Times New Roman"/>
          <w:sz w:val="24"/>
          <w:szCs w:val="24"/>
        </w:rPr>
        <w:t xml:space="preserve"> корпус (владение, строение) , кв.</w:t>
      </w:r>
      <w:r>
        <w:rPr>
          <w:rFonts w:ascii="Times New Roman" w:hAnsi="Times New Roman" w:cs="Times New Roman"/>
          <w:sz w:val="24"/>
          <w:szCs w:val="24"/>
        </w:rPr>
        <w:t>_____</w:t>
      </w:r>
      <w:r w:rsidR="00541BE2" w:rsidRPr="00541BE2">
        <w:rPr>
          <w:rFonts w:ascii="Times New Roman" w:hAnsi="Times New Roman" w:cs="Times New Roman"/>
          <w:sz w:val="24"/>
          <w:szCs w:val="24"/>
        </w:rPr>
        <w:t xml:space="preserve"> , из жилого (нежилого) в нежилое (жилое)</w:t>
      </w:r>
    </w:p>
    <w:p w:rsidR="00541BE2" w:rsidRDefault="00CF2A61" w:rsidP="00541BE2">
      <w:pPr>
        <w:spacing w:after="0"/>
        <w:rPr>
          <w:rFonts w:ascii="Times New Roman" w:hAnsi="Times New Roman" w:cs="Times New Roman"/>
          <w:sz w:val="16"/>
          <w:szCs w:val="16"/>
        </w:rPr>
      </w:pPr>
      <w:r>
        <w:rPr>
          <w:rFonts w:ascii="Times New Roman" w:hAnsi="Times New Roman" w:cs="Times New Roman"/>
          <w:sz w:val="24"/>
          <w:szCs w:val="24"/>
        </w:rPr>
        <w:t xml:space="preserve">                               </w:t>
      </w:r>
      <w:r w:rsidR="00541BE2" w:rsidRPr="00CF2A61">
        <w:rPr>
          <w:rFonts w:ascii="Times New Roman" w:hAnsi="Times New Roman" w:cs="Times New Roman"/>
          <w:sz w:val="16"/>
          <w:szCs w:val="16"/>
        </w:rPr>
        <w:t xml:space="preserve">(ненужное зачеркнуть) </w:t>
      </w:r>
      <w:r w:rsidRPr="00CF2A6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F2A61">
        <w:rPr>
          <w:rFonts w:ascii="Times New Roman" w:hAnsi="Times New Roman" w:cs="Times New Roman"/>
          <w:sz w:val="16"/>
          <w:szCs w:val="16"/>
        </w:rPr>
        <w:t xml:space="preserve"> </w:t>
      </w:r>
      <w:r w:rsidR="00541BE2" w:rsidRPr="00CF2A61">
        <w:rPr>
          <w:rFonts w:ascii="Times New Roman" w:hAnsi="Times New Roman" w:cs="Times New Roman"/>
          <w:sz w:val="16"/>
          <w:szCs w:val="16"/>
        </w:rPr>
        <w:t>(ненужное зачеркнуть)</w:t>
      </w:r>
    </w:p>
    <w:p w:rsidR="00CF2A61" w:rsidRPr="00CF2A61" w:rsidRDefault="00CF2A61" w:rsidP="00541BE2">
      <w:pPr>
        <w:spacing w:after="0"/>
        <w:rPr>
          <w:rFonts w:ascii="Times New Roman" w:hAnsi="Times New Roman" w:cs="Times New Roman"/>
          <w:sz w:val="16"/>
          <w:szCs w:val="16"/>
        </w:rPr>
      </w:pPr>
    </w:p>
    <w:p w:rsidR="00541BE2" w:rsidRPr="00541BE2" w:rsidRDefault="00541BE2" w:rsidP="00541BE2">
      <w:pPr>
        <w:spacing w:after="0"/>
        <w:rPr>
          <w:rFonts w:ascii="Times New Roman" w:hAnsi="Times New Roman" w:cs="Times New Roman"/>
          <w:sz w:val="24"/>
          <w:szCs w:val="24"/>
        </w:rPr>
      </w:pPr>
      <w:r w:rsidRPr="00541BE2">
        <w:rPr>
          <w:rFonts w:ascii="Times New Roman" w:hAnsi="Times New Roman" w:cs="Times New Roman"/>
          <w:sz w:val="24"/>
          <w:szCs w:val="24"/>
        </w:rPr>
        <w:t>в целях использования помещения в качестве</w:t>
      </w:r>
      <w:r w:rsidR="00CF2A61">
        <w:rPr>
          <w:rFonts w:ascii="Times New Roman" w:hAnsi="Times New Roman" w:cs="Times New Roman"/>
          <w:sz w:val="24"/>
          <w:szCs w:val="24"/>
        </w:rPr>
        <w:t xml:space="preserve"> _______________________________________________</w:t>
      </w:r>
    </w:p>
    <w:p w:rsidR="00541BE2" w:rsidRPr="00CF2A61" w:rsidRDefault="00CF2A61" w:rsidP="00CF2A61">
      <w:pPr>
        <w:spacing w:after="0"/>
        <w:jc w:val="center"/>
        <w:rPr>
          <w:rFonts w:ascii="Times New Roman" w:hAnsi="Times New Roman" w:cs="Times New Roman"/>
          <w:sz w:val="16"/>
          <w:szCs w:val="16"/>
        </w:rPr>
      </w:pPr>
      <w:r w:rsidRPr="00CF2A61">
        <w:rPr>
          <w:rFonts w:ascii="Times New Roman" w:hAnsi="Times New Roman" w:cs="Times New Roman"/>
          <w:sz w:val="16"/>
          <w:szCs w:val="16"/>
        </w:rPr>
        <w:t xml:space="preserve">                                                                                </w:t>
      </w:r>
      <w:r w:rsidR="00541BE2" w:rsidRPr="00CF2A61">
        <w:rPr>
          <w:rFonts w:ascii="Times New Roman" w:hAnsi="Times New Roman" w:cs="Times New Roman"/>
          <w:sz w:val="16"/>
          <w:szCs w:val="16"/>
        </w:rPr>
        <w:t>(вид использования помещ</w:t>
      </w:r>
      <w:r w:rsidRPr="00CF2A61">
        <w:rPr>
          <w:rFonts w:ascii="Times New Roman" w:hAnsi="Times New Roman" w:cs="Times New Roman"/>
          <w:sz w:val="16"/>
          <w:szCs w:val="16"/>
        </w:rPr>
        <w:t>ения в соответствии</w:t>
      </w:r>
    </w:p>
    <w:p w:rsidR="00CF2A61" w:rsidRPr="00541BE2" w:rsidRDefault="00CF2A61" w:rsidP="00541BE2">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541BE2" w:rsidRPr="00CF2A61" w:rsidRDefault="00541BE2" w:rsidP="00CF2A61">
      <w:pPr>
        <w:spacing w:after="0"/>
        <w:jc w:val="center"/>
        <w:rPr>
          <w:rFonts w:ascii="Times New Roman" w:hAnsi="Times New Roman" w:cs="Times New Roman"/>
          <w:sz w:val="16"/>
          <w:szCs w:val="16"/>
        </w:rPr>
      </w:pPr>
      <w:r w:rsidRPr="00CF2A61">
        <w:rPr>
          <w:rFonts w:ascii="Times New Roman" w:hAnsi="Times New Roman" w:cs="Times New Roman"/>
          <w:sz w:val="16"/>
          <w:szCs w:val="16"/>
        </w:rPr>
        <w:t>с заявлением о переводе)</w:t>
      </w:r>
    </w:p>
    <w:p w:rsidR="00541BE2" w:rsidRPr="00541BE2" w:rsidRDefault="00541BE2" w:rsidP="00541BE2">
      <w:pPr>
        <w:spacing w:after="0"/>
        <w:rPr>
          <w:rFonts w:ascii="Times New Roman" w:hAnsi="Times New Roman" w:cs="Times New Roman"/>
          <w:sz w:val="24"/>
          <w:szCs w:val="24"/>
        </w:rPr>
      </w:pPr>
      <w:r w:rsidRPr="00541BE2">
        <w:rPr>
          <w:rFonts w:ascii="Times New Roman" w:hAnsi="Times New Roman" w:cs="Times New Roman"/>
          <w:sz w:val="24"/>
          <w:szCs w:val="24"/>
        </w:rPr>
        <w:t>РЕШИЛ (</w:t>
      </w:r>
      <w:r w:rsidR="00CF2A61">
        <w:rPr>
          <w:rFonts w:ascii="Times New Roman" w:hAnsi="Times New Roman" w:cs="Times New Roman"/>
          <w:sz w:val="24"/>
          <w:szCs w:val="24"/>
        </w:rPr>
        <w:t>____________________________________________________________________________</w:t>
      </w:r>
      <w:proofErr w:type="gramStart"/>
      <w:r w:rsidR="00CF2A61">
        <w:rPr>
          <w:rFonts w:ascii="Times New Roman" w:hAnsi="Times New Roman" w:cs="Times New Roman"/>
          <w:sz w:val="24"/>
          <w:szCs w:val="24"/>
        </w:rPr>
        <w:t>_</w:t>
      </w:r>
      <w:r w:rsidRPr="00541BE2">
        <w:rPr>
          <w:rFonts w:ascii="Times New Roman" w:hAnsi="Times New Roman" w:cs="Times New Roman"/>
          <w:sz w:val="24"/>
          <w:szCs w:val="24"/>
        </w:rPr>
        <w:t xml:space="preserve"> )</w:t>
      </w:r>
      <w:proofErr w:type="gramEnd"/>
      <w:r w:rsidRPr="00541BE2">
        <w:rPr>
          <w:rFonts w:ascii="Times New Roman" w:hAnsi="Times New Roman" w:cs="Times New Roman"/>
          <w:sz w:val="24"/>
          <w:szCs w:val="24"/>
        </w:rPr>
        <w:t>:</w:t>
      </w:r>
    </w:p>
    <w:p w:rsidR="00541BE2" w:rsidRDefault="00541BE2" w:rsidP="00CF2A61">
      <w:pPr>
        <w:spacing w:after="0"/>
        <w:jc w:val="center"/>
        <w:rPr>
          <w:rFonts w:ascii="Times New Roman" w:hAnsi="Times New Roman" w:cs="Times New Roman"/>
          <w:sz w:val="16"/>
          <w:szCs w:val="16"/>
        </w:rPr>
      </w:pPr>
      <w:r w:rsidRPr="00CF2A61">
        <w:rPr>
          <w:rFonts w:ascii="Times New Roman" w:hAnsi="Times New Roman" w:cs="Times New Roman"/>
          <w:sz w:val="16"/>
          <w:szCs w:val="16"/>
        </w:rPr>
        <w:t>(наименование акта, дата его принятия и номер)</w:t>
      </w:r>
    </w:p>
    <w:p w:rsidR="00CF2A61" w:rsidRDefault="00CF2A61" w:rsidP="00CF2A61">
      <w:pPr>
        <w:spacing w:after="0"/>
        <w:jc w:val="center"/>
        <w:rPr>
          <w:rFonts w:ascii="Times New Roman" w:hAnsi="Times New Roman" w:cs="Times New Roman"/>
          <w:sz w:val="16"/>
          <w:szCs w:val="16"/>
        </w:rPr>
      </w:pPr>
    </w:p>
    <w:p w:rsidR="00CF2A61" w:rsidRDefault="00CF2A61" w:rsidP="00CF2A61">
      <w:pPr>
        <w:spacing w:after="0"/>
        <w:jc w:val="center"/>
        <w:rPr>
          <w:rFonts w:ascii="Times New Roman" w:hAnsi="Times New Roman" w:cs="Times New Roman"/>
          <w:sz w:val="16"/>
          <w:szCs w:val="16"/>
        </w:rPr>
      </w:pPr>
    </w:p>
    <w:p w:rsidR="00CF2A61" w:rsidRDefault="00CF2A61" w:rsidP="00CF2A61">
      <w:pPr>
        <w:spacing w:after="0"/>
        <w:jc w:val="center"/>
        <w:rPr>
          <w:rFonts w:ascii="Times New Roman" w:hAnsi="Times New Roman" w:cs="Times New Roman"/>
          <w:sz w:val="16"/>
          <w:szCs w:val="16"/>
        </w:rPr>
      </w:pPr>
    </w:p>
    <w:p w:rsidR="00CF2A61" w:rsidRDefault="00CF2A61" w:rsidP="00CF2A61">
      <w:pPr>
        <w:spacing w:after="0"/>
        <w:jc w:val="center"/>
        <w:rPr>
          <w:rFonts w:ascii="Times New Roman" w:hAnsi="Times New Roman" w:cs="Times New Roman"/>
          <w:sz w:val="16"/>
          <w:szCs w:val="16"/>
        </w:rPr>
      </w:pPr>
    </w:p>
    <w:p w:rsidR="00CF2A61" w:rsidRPr="00CF2A61" w:rsidRDefault="00CF2A61" w:rsidP="00CF2A61">
      <w:pPr>
        <w:spacing w:after="0"/>
        <w:jc w:val="center"/>
        <w:rPr>
          <w:rFonts w:ascii="Times New Roman" w:hAnsi="Times New Roman" w:cs="Times New Roman"/>
          <w:sz w:val="16"/>
          <w:szCs w:val="16"/>
        </w:rPr>
      </w:pPr>
    </w:p>
    <w:p w:rsidR="00541BE2" w:rsidRPr="00541BE2" w:rsidRDefault="00541BE2" w:rsidP="00CF2A61">
      <w:pPr>
        <w:spacing w:after="0"/>
        <w:ind w:firstLine="709"/>
        <w:rPr>
          <w:rFonts w:ascii="Times New Roman" w:hAnsi="Times New Roman" w:cs="Times New Roman"/>
          <w:sz w:val="24"/>
          <w:szCs w:val="24"/>
        </w:rPr>
      </w:pPr>
      <w:r w:rsidRPr="00541BE2">
        <w:rPr>
          <w:rFonts w:ascii="Times New Roman" w:hAnsi="Times New Roman" w:cs="Times New Roman"/>
          <w:sz w:val="24"/>
          <w:szCs w:val="24"/>
        </w:rPr>
        <w:t>1. Помещение на основании приложенных к заявлению документов:</w:t>
      </w:r>
    </w:p>
    <w:p w:rsidR="00541BE2" w:rsidRPr="00541BE2" w:rsidRDefault="00541BE2" w:rsidP="00CF2A61">
      <w:pPr>
        <w:spacing w:after="0"/>
        <w:ind w:firstLine="709"/>
        <w:rPr>
          <w:rFonts w:ascii="Times New Roman" w:hAnsi="Times New Roman" w:cs="Times New Roman"/>
          <w:sz w:val="24"/>
          <w:szCs w:val="24"/>
        </w:rPr>
      </w:pPr>
      <w:r w:rsidRPr="00541BE2">
        <w:rPr>
          <w:rFonts w:ascii="Times New Roman" w:hAnsi="Times New Roman" w:cs="Times New Roman"/>
          <w:sz w:val="24"/>
          <w:szCs w:val="24"/>
        </w:rPr>
        <w:t xml:space="preserve">а) перевести из </w:t>
      </w:r>
      <w:r w:rsidRPr="00CF2A61">
        <w:rPr>
          <w:rFonts w:ascii="Times New Roman" w:hAnsi="Times New Roman" w:cs="Times New Roman"/>
          <w:sz w:val="24"/>
          <w:szCs w:val="24"/>
          <w:u w:val="single"/>
        </w:rPr>
        <w:t>жилого (нежилого) в нежилое (жилое)</w:t>
      </w:r>
      <w:r w:rsidRPr="00541BE2">
        <w:rPr>
          <w:rFonts w:ascii="Times New Roman" w:hAnsi="Times New Roman" w:cs="Times New Roman"/>
          <w:sz w:val="24"/>
          <w:szCs w:val="24"/>
        </w:rPr>
        <w:t xml:space="preserve"> без предварительных условий;</w:t>
      </w:r>
    </w:p>
    <w:p w:rsidR="00CF2A61" w:rsidRPr="00CF2A61" w:rsidRDefault="00CF2A61" w:rsidP="00CF2A61">
      <w:pPr>
        <w:spacing w:after="0"/>
        <w:ind w:firstLine="709"/>
        <w:rPr>
          <w:rFonts w:ascii="Times New Roman" w:hAnsi="Times New Roman" w:cs="Times New Roman"/>
          <w:sz w:val="16"/>
          <w:szCs w:val="16"/>
        </w:rPr>
      </w:pPr>
      <w:r>
        <w:rPr>
          <w:rFonts w:ascii="Times New Roman" w:hAnsi="Times New Roman" w:cs="Times New Roman"/>
          <w:sz w:val="24"/>
          <w:szCs w:val="24"/>
        </w:rPr>
        <w:t xml:space="preserve">                                                </w:t>
      </w:r>
      <w:r w:rsidR="00541BE2" w:rsidRPr="00CF2A61">
        <w:rPr>
          <w:rFonts w:ascii="Times New Roman" w:hAnsi="Times New Roman" w:cs="Times New Roman"/>
          <w:sz w:val="16"/>
          <w:szCs w:val="16"/>
        </w:rPr>
        <w:t>(ненужное зачеркнуть)</w:t>
      </w:r>
    </w:p>
    <w:p w:rsidR="00541BE2" w:rsidRDefault="00541BE2" w:rsidP="00D50217">
      <w:pPr>
        <w:spacing w:after="0"/>
        <w:ind w:firstLine="709"/>
        <w:rPr>
          <w:rFonts w:ascii="Times New Roman" w:hAnsi="Times New Roman" w:cs="Times New Roman"/>
          <w:sz w:val="24"/>
          <w:szCs w:val="24"/>
        </w:rPr>
      </w:pPr>
      <w:r w:rsidRPr="00541BE2">
        <w:rPr>
          <w:rFonts w:ascii="Times New Roman" w:hAnsi="Times New Roman" w:cs="Times New Roman"/>
          <w:sz w:val="24"/>
          <w:szCs w:val="24"/>
        </w:rPr>
        <w:t>б) перевести из жилого (нежилого) в нежилое (жилое) при условии проведения в установленном</w:t>
      </w:r>
      <w:r w:rsidR="00D50217">
        <w:rPr>
          <w:rFonts w:ascii="Times New Roman" w:hAnsi="Times New Roman" w:cs="Times New Roman"/>
          <w:sz w:val="24"/>
          <w:szCs w:val="24"/>
        </w:rPr>
        <w:t xml:space="preserve"> </w:t>
      </w:r>
      <w:r w:rsidR="00CF2A61">
        <w:rPr>
          <w:rFonts w:ascii="Times New Roman" w:hAnsi="Times New Roman" w:cs="Times New Roman"/>
          <w:sz w:val="24"/>
          <w:szCs w:val="24"/>
        </w:rPr>
        <w:t>порядке следующих видов работ:</w:t>
      </w:r>
    </w:p>
    <w:p w:rsidR="00CF2A61" w:rsidRPr="00541BE2" w:rsidRDefault="00CF2A61" w:rsidP="00CF2A61">
      <w:pPr>
        <w:spacing w:after="0"/>
        <w:ind w:firstLine="709"/>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541BE2" w:rsidRPr="00CF2A61" w:rsidRDefault="00541BE2" w:rsidP="00CF2A61">
      <w:pPr>
        <w:spacing w:after="0"/>
        <w:ind w:firstLine="709"/>
        <w:jc w:val="center"/>
        <w:rPr>
          <w:rFonts w:ascii="Times New Roman" w:hAnsi="Times New Roman" w:cs="Times New Roman"/>
          <w:sz w:val="16"/>
          <w:szCs w:val="16"/>
        </w:rPr>
      </w:pPr>
      <w:r w:rsidRPr="00CF2A61">
        <w:rPr>
          <w:rFonts w:ascii="Times New Roman" w:hAnsi="Times New Roman" w:cs="Times New Roman"/>
          <w:sz w:val="16"/>
          <w:szCs w:val="16"/>
        </w:rPr>
        <w:t>(перечень работ по переустройству</w:t>
      </w:r>
    </w:p>
    <w:p w:rsidR="00CF2A61" w:rsidRPr="00541BE2" w:rsidRDefault="00CF2A61" w:rsidP="00CF2A61">
      <w:pPr>
        <w:spacing w:after="0"/>
        <w:ind w:firstLine="709"/>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541BE2" w:rsidRPr="00CF2A61" w:rsidRDefault="00541BE2" w:rsidP="00CF2A61">
      <w:pPr>
        <w:spacing w:after="0"/>
        <w:ind w:firstLine="709"/>
        <w:jc w:val="center"/>
        <w:rPr>
          <w:rFonts w:ascii="Times New Roman" w:hAnsi="Times New Roman" w:cs="Times New Roman"/>
          <w:sz w:val="16"/>
          <w:szCs w:val="16"/>
        </w:rPr>
      </w:pPr>
      <w:r w:rsidRPr="00CF2A61">
        <w:rPr>
          <w:rFonts w:ascii="Times New Roman" w:hAnsi="Times New Roman" w:cs="Times New Roman"/>
          <w:sz w:val="16"/>
          <w:szCs w:val="16"/>
        </w:rPr>
        <w:t>(перепланировке) помещения</w:t>
      </w:r>
    </w:p>
    <w:p w:rsidR="00CF2A61" w:rsidRPr="00541BE2" w:rsidRDefault="00CF2A61" w:rsidP="00CF2A61">
      <w:pPr>
        <w:spacing w:after="0"/>
        <w:ind w:firstLine="709"/>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541BE2" w:rsidRPr="00CF2A61" w:rsidRDefault="00541BE2" w:rsidP="00CF2A61">
      <w:pPr>
        <w:spacing w:after="0"/>
        <w:ind w:firstLine="709"/>
        <w:jc w:val="center"/>
        <w:rPr>
          <w:rFonts w:ascii="Times New Roman" w:hAnsi="Times New Roman" w:cs="Times New Roman"/>
          <w:sz w:val="16"/>
          <w:szCs w:val="16"/>
        </w:rPr>
      </w:pPr>
      <w:r w:rsidRPr="00CF2A61">
        <w:rPr>
          <w:rFonts w:ascii="Times New Roman" w:hAnsi="Times New Roman" w:cs="Times New Roman"/>
          <w:sz w:val="16"/>
          <w:szCs w:val="16"/>
        </w:rPr>
        <w:t>или иных необходимых работ по ремонту, реконструкции, реставрации помещения)</w:t>
      </w:r>
    </w:p>
    <w:p w:rsidR="00541BE2" w:rsidRPr="00541BE2" w:rsidRDefault="00541BE2" w:rsidP="00541BE2">
      <w:pPr>
        <w:spacing w:after="0"/>
        <w:rPr>
          <w:rFonts w:ascii="Times New Roman" w:hAnsi="Times New Roman" w:cs="Times New Roman"/>
          <w:sz w:val="24"/>
          <w:szCs w:val="24"/>
        </w:rPr>
      </w:pPr>
    </w:p>
    <w:p w:rsidR="00541BE2" w:rsidRPr="00541BE2" w:rsidRDefault="00541BE2" w:rsidP="00CF2A61">
      <w:pPr>
        <w:spacing w:after="0"/>
        <w:ind w:firstLine="709"/>
        <w:rPr>
          <w:rFonts w:ascii="Times New Roman" w:hAnsi="Times New Roman" w:cs="Times New Roman"/>
          <w:sz w:val="24"/>
          <w:szCs w:val="24"/>
        </w:rPr>
      </w:pPr>
      <w:r w:rsidRPr="00541BE2">
        <w:rPr>
          <w:rFonts w:ascii="Times New Roman" w:hAnsi="Times New Roman" w:cs="Times New Roman"/>
          <w:sz w:val="24"/>
          <w:szCs w:val="24"/>
        </w:rPr>
        <w:t>2. Отказать в переводе указанного помещения из жилого (нежилого) в нежилое (жилое)</w:t>
      </w:r>
    </w:p>
    <w:p w:rsidR="00541BE2" w:rsidRPr="00541BE2" w:rsidRDefault="00541BE2" w:rsidP="00541BE2">
      <w:pPr>
        <w:spacing w:after="0"/>
        <w:rPr>
          <w:rFonts w:ascii="Times New Roman" w:hAnsi="Times New Roman" w:cs="Times New Roman"/>
          <w:sz w:val="24"/>
          <w:szCs w:val="24"/>
        </w:rPr>
      </w:pPr>
      <w:r w:rsidRPr="00541BE2">
        <w:rPr>
          <w:rFonts w:ascii="Times New Roman" w:hAnsi="Times New Roman" w:cs="Times New Roman"/>
          <w:sz w:val="24"/>
          <w:szCs w:val="24"/>
        </w:rPr>
        <w:t>в связи с</w:t>
      </w:r>
      <w:r w:rsidR="00CF2A61">
        <w:rPr>
          <w:rFonts w:ascii="Times New Roman" w:hAnsi="Times New Roman" w:cs="Times New Roman"/>
          <w:sz w:val="24"/>
          <w:szCs w:val="24"/>
        </w:rPr>
        <w:t xml:space="preserve"> ______________________________________________________________________________</w:t>
      </w:r>
    </w:p>
    <w:p w:rsidR="00541BE2" w:rsidRPr="00CF2A61" w:rsidRDefault="00541BE2" w:rsidP="00CF2A61">
      <w:pPr>
        <w:spacing w:after="0"/>
        <w:jc w:val="center"/>
        <w:rPr>
          <w:rFonts w:ascii="Times New Roman" w:hAnsi="Times New Roman" w:cs="Times New Roman"/>
          <w:sz w:val="16"/>
          <w:szCs w:val="16"/>
        </w:rPr>
      </w:pPr>
      <w:r w:rsidRPr="00CF2A61">
        <w:rPr>
          <w:rFonts w:ascii="Times New Roman" w:hAnsi="Times New Roman" w:cs="Times New Roman"/>
          <w:sz w:val="16"/>
          <w:szCs w:val="16"/>
        </w:rPr>
        <w:t>(основание(я), установленное частью 1 статьи 24 Жилищного кодекса Российской Федерации)</w:t>
      </w:r>
    </w:p>
    <w:p w:rsidR="00CF2A61" w:rsidRPr="00541BE2" w:rsidRDefault="00CF2A61" w:rsidP="00541BE2">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CF2A61" w:rsidRDefault="00CF2A61" w:rsidP="00541BE2">
      <w:pPr>
        <w:spacing w:after="0"/>
        <w:rPr>
          <w:rFonts w:ascii="Times New Roman" w:hAnsi="Times New Roman" w:cs="Times New Roman"/>
          <w:sz w:val="24"/>
          <w:szCs w:val="24"/>
        </w:rPr>
      </w:pPr>
    </w:p>
    <w:p w:rsidR="00CF2A61" w:rsidRDefault="00CF2A61" w:rsidP="00541BE2">
      <w:pPr>
        <w:spacing w:after="0"/>
        <w:rPr>
          <w:rFonts w:ascii="Times New Roman" w:hAnsi="Times New Roman" w:cs="Times New Roman"/>
          <w:sz w:val="24"/>
          <w:szCs w:val="24"/>
        </w:rPr>
      </w:pPr>
    </w:p>
    <w:p w:rsidR="00CF2A61" w:rsidRDefault="00CF2A61" w:rsidP="00541BE2">
      <w:pPr>
        <w:spacing w:after="0"/>
        <w:rPr>
          <w:rFonts w:ascii="Times New Roman" w:hAnsi="Times New Roman" w:cs="Times New Roman"/>
          <w:sz w:val="24"/>
          <w:szCs w:val="24"/>
        </w:rPr>
      </w:pPr>
    </w:p>
    <w:p w:rsidR="00CF2A61" w:rsidRDefault="00CF2A61" w:rsidP="00541BE2">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    ___________   _______________________________</w:t>
      </w:r>
    </w:p>
    <w:p w:rsidR="00541BE2" w:rsidRDefault="00541BE2" w:rsidP="00CF2A61">
      <w:pPr>
        <w:spacing w:after="0"/>
        <w:rPr>
          <w:rFonts w:ascii="Times New Roman" w:hAnsi="Times New Roman" w:cs="Times New Roman"/>
          <w:sz w:val="16"/>
          <w:szCs w:val="16"/>
        </w:rPr>
      </w:pPr>
      <w:r w:rsidRPr="00CF2A61">
        <w:rPr>
          <w:rFonts w:ascii="Times New Roman" w:hAnsi="Times New Roman" w:cs="Times New Roman"/>
          <w:sz w:val="16"/>
          <w:szCs w:val="16"/>
        </w:rPr>
        <w:t xml:space="preserve">(должность лица, подписавшего уведомление) </w:t>
      </w:r>
      <w:r w:rsidR="00CF2A61">
        <w:rPr>
          <w:rFonts w:ascii="Times New Roman" w:hAnsi="Times New Roman" w:cs="Times New Roman"/>
          <w:sz w:val="16"/>
          <w:szCs w:val="16"/>
        </w:rPr>
        <w:t xml:space="preserve">                                                </w:t>
      </w:r>
      <w:r w:rsidRPr="00CF2A61">
        <w:rPr>
          <w:rFonts w:ascii="Times New Roman" w:hAnsi="Times New Roman" w:cs="Times New Roman"/>
          <w:sz w:val="16"/>
          <w:szCs w:val="16"/>
        </w:rPr>
        <w:t xml:space="preserve">(подпись) </w:t>
      </w:r>
      <w:r w:rsidR="00CF2A61">
        <w:rPr>
          <w:rFonts w:ascii="Times New Roman" w:hAnsi="Times New Roman" w:cs="Times New Roman"/>
          <w:sz w:val="16"/>
          <w:szCs w:val="16"/>
        </w:rPr>
        <w:t xml:space="preserve">                                     </w:t>
      </w:r>
      <w:r w:rsidRPr="00CF2A61">
        <w:rPr>
          <w:rFonts w:ascii="Times New Roman" w:hAnsi="Times New Roman" w:cs="Times New Roman"/>
          <w:sz w:val="16"/>
          <w:szCs w:val="16"/>
        </w:rPr>
        <w:t>(расшифровка подписи)</w:t>
      </w:r>
    </w:p>
    <w:p w:rsidR="00CF2A61" w:rsidRDefault="00CF2A61" w:rsidP="00CF2A61">
      <w:pPr>
        <w:spacing w:after="0"/>
        <w:rPr>
          <w:rFonts w:ascii="Times New Roman" w:hAnsi="Times New Roman" w:cs="Times New Roman"/>
          <w:sz w:val="16"/>
          <w:szCs w:val="16"/>
        </w:rPr>
      </w:pPr>
    </w:p>
    <w:p w:rsidR="00CF2A61" w:rsidRPr="00CF2A61" w:rsidRDefault="00CF2A61" w:rsidP="00CF2A61">
      <w:pPr>
        <w:spacing w:after="0"/>
        <w:rPr>
          <w:rFonts w:ascii="Times New Roman" w:hAnsi="Times New Roman" w:cs="Times New Roman"/>
          <w:sz w:val="16"/>
          <w:szCs w:val="16"/>
        </w:rPr>
      </w:pPr>
    </w:p>
    <w:p w:rsidR="00541BE2" w:rsidRDefault="00541BE2" w:rsidP="00541BE2">
      <w:pPr>
        <w:spacing w:after="0"/>
        <w:rPr>
          <w:rFonts w:ascii="Times New Roman" w:hAnsi="Times New Roman" w:cs="Times New Roman"/>
          <w:sz w:val="24"/>
          <w:szCs w:val="24"/>
        </w:rPr>
      </w:pPr>
      <w:r w:rsidRPr="00541BE2">
        <w:rPr>
          <w:rFonts w:ascii="Times New Roman" w:hAnsi="Times New Roman" w:cs="Times New Roman"/>
          <w:sz w:val="24"/>
          <w:szCs w:val="24"/>
        </w:rPr>
        <w:t>“</w:t>
      </w:r>
      <w:r w:rsidR="00CF2A61">
        <w:rPr>
          <w:rFonts w:ascii="Times New Roman" w:hAnsi="Times New Roman" w:cs="Times New Roman"/>
          <w:sz w:val="24"/>
          <w:szCs w:val="24"/>
        </w:rPr>
        <w:t>___</w:t>
      </w:r>
      <w:r w:rsidRPr="00541BE2">
        <w:rPr>
          <w:rFonts w:ascii="Times New Roman" w:hAnsi="Times New Roman" w:cs="Times New Roman"/>
          <w:sz w:val="24"/>
          <w:szCs w:val="24"/>
        </w:rPr>
        <w:t xml:space="preserve"> ” </w:t>
      </w:r>
      <w:r w:rsidR="00CF2A61">
        <w:rPr>
          <w:rFonts w:ascii="Times New Roman" w:hAnsi="Times New Roman" w:cs="Times New Roman"/>
          <w:sz w:val="24"/>
          <w:szCs w:val="24"/>
        </w:rPr>
        <w:t xml:space="preserve">_____________202 </w:t>
      </w:r>
      <w:r w:rsidRPr="00541BE2">
        <w:rPr>
          <w:rFonts w:ascii="Times New Roman" w:hAnsi="Times New Roman" w:cs="Times New Roman"/>
          <w:sz w:val="24"/>
          <w:szCs w:val="24"/>
        </w:rPr>
        <w:t xml:space="preserve"> г.</w:t>
      </w:r>
    </w:p>
    <w:p w:rsidR="00CF2A61" w:rsidRPr="00541BE2" w:rsidRDefault="00CF2A61" w:rsidP="00541BE2">
      <w:pPr>
        <w:spacing w:after="0"/>
        <w:rPr>
          <w:rFonts w:ascii="Times New Roman" w:hAnsi="Times New Roman" w:cs="Times New Roman"/>
          <w:sz w:val="24"/>
          <w:szCs w:val="24"/>
        </w:rPr>
      </w:pPr>
    </w:p>
    <w:p w:rsidR="00541BE2" w:rsidRPr="008D2FDC" w:rsidRDefault="00541BE2" w:rsidP="00541BE2">
      <w:pPr>
        <w:spacing w:after="0"/>
        <w:rPr>
          <w:rFonts w:ascii="Times New Roman" w:hAnsi="Times New Roman" w:cs="Times New Roman"/>
          <w:sz w:val="24"/>
          <w:szCs w:val="24"/>
        </w:rPr>
      </w:pPr>
      <w:r w:rsidRPr="00541BE2">
        <w:rPr>
          <w:rFonts w:ascii="Times New Roman" w:hAnsi="Times New Roman" w:cs="Times New Roman"/>
          <w:sz w:val="24"/>
          <w:szCs w:val="24"/>
        </w:rPr>
        <w:t>М.П</w:t>
      </w:r>
    </w:p>
    <w:sectPr w:rsidR="00541BE2" w:rsidRPr="008D2FDC" w:rsidSect="00477736">
      <w:pgSz w:w="11906" w:h="16838"/>
      <w:pgMar w:top="426" w:right="707" w:bottom="72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iroFont-66-1">
    <w:altName w:val="Times New Roman"/>
    <w:panose1 w:val="00000000000000000000"/>
    <w:charset w:val="00"/>
    <w:family w:val="roman"/>
    <w:notTrueType/>
    <w:pitch w:val="default"/>
  </w:font>
  <w:font w:name="CairoFont-66-0">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iroFont-74-1">
    <w:altName w:val="Times New Roman"/>
    <w:panose1 w:val="00000000000000000000"/>
    <w:charset w:val="00"/>
    <w:family w:val="roman"/>
    <w:notTrueType/>
    <w:pitch w:val="default"/>
  </w:font>
  <w:font w:name="CairoFont-74-0">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0519AB"/>
    <w:multiLevelType w:val="hybridMultilevel"/>
    <w:tmpl w:val="A70E72E4"/>
    <w:lvl w:ilvl="0" w:tplc="E1FE63B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F0"/>
    <w:rsid w:val="00014F77"/>
    <w:rsid w:val="000523EE"/>
    <w:rsid w:val="000A3607"/>
    <w:rsid w:val="0010519A"/>
    <w:rsid w:val="00234A8F"/>
    <w:rsid w:val="002C652E"/>
    <w:rsid w:val="003417F0"/>
    <w:rsid w:val="003945B1"/>
    <w:rsid w:val="003B7934"/>
    <w:rsid w:val="00477736"/>
    <w:rsid w:val="00541BE2"/>
    <w:rsid w:val="00555B49"/>
    <w:rsid w:val="005A64C1"/>
    <w:rsid w:val="005B0FA3"/>
    <w:rsid w:val="00693EA0"/>
    <w:rsid w:val="00860E61"/>
    <w:rsid w:val="00866DE0"/>
    <w:rsid w:val="008D2FDC"/>
    <w:rsid w:val="0094255F"/>
    <w:rsid w:val="00AD699A"/>
    <w:rsid w:val="00B15152"/>
    <w:rsid w:val="00B34106"/>
    <w:rsid w:val="00CC3A5C"/>
    <w:rsid w:val="00CF2A61"/>
    <w:rsid w:val="00D50217"/>
    <w:rsid w:val="00E46B19"/>
    <w:rsid w:val="00E55FCC"/>
    <w:rsid w:val="00E70826"/>
    <w:rsid w:val="00E91D4D"/>
    <w:rsid w:val="00F55640"/>
    <w:rsid w:val="00FC7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7A79F-E270-44ED-8861-EEEB7197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640"/>
    <w:pPr>
      <w:ind w:left="720"/>
      <w:contextualSpacing/>
    </w:pPr>
  </w:style>
  <w:style w:type="character" w:customStyle="1" w:styleId="fontstyle01">
    <w:name w:val="fontstyle01"/>
    <w:basedOn w:val="a0"/>
    <w:rsid w:val="00B15152"/>
    <w:rPr>
      <w:rFonts w:ascii="CairoFont-66-1" w:hAnsi="CairoFont-66-1" w:hint="default"/>
      <w:b w:val="0"/>
      <w:bCs w:val="0"/>
      <w:i w:val="0"/>
      <w:iCs w:val="0"/>
      <w:color w:val="000000"/>
      <w:sz w:val="24"/>
      <w:szCs w:val="24"/>
    </w:rPr>
  </w:style>
  <w:style w:type="character" w:customStyle="1" w:styleId="fontstyle21">
    <w:name w:val="fontstyle21"/>
    <w:basedOn w:val="a0"/>
    <w:rsid w:val="00B15152"/>
    <w:rPr>
      <w:rFonts w:ascii="CairoFont-66-0" w:hAnsi="CairoFont-66-0" w:hint="default"/>
      <w:b w:val="0"/>
      <w:bCs w:val="0"/>
      <w:i w:val="0"/>
      <w:iCs w:val="0"/>
      <w:color w:val="000000"/>
      <w:sz w:val="24"/>
      <w:szCs w:val="24"/>
    </w:rPr>
  </w:style>
  <w:style w:type="character" w:customStyle="1" w:styleId="fontstyle31">
    <w:name w:val="fontstyle31"/>
    <w:basedOn w:val="a0"/>
    <w:rsid w:val="00B15152"/>
    <w:rPr>
      <w:rFonts w:ascii="Times-Roman" w:hAnsi="Times-Roman" w:hint="default"/>
      <w:b w:val="0"/>
      <w:bCs w:val="0"/>
      <w:i w:val="0"/>
      <w:iCs w:val="0"/>
      <w:color w:val="000000"/>
      <w:sz w:val="24"/>
      <w:szCs w:val="24"/>
    </w:rPr>
  </w:style>
  <w:style w:type="table" w:styleId="a4">
    <w:name w:val="Table Grid"/>
    <w:basedOn w:val="a1"/>
    <w:uiPriority w:val="59"/>
    <w:rsid w:val="00B3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0519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693E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3E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11901</Words>
  <Characters>67842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2022-08-26T07:39:00Z</cp:lastPrinted>
  <dcterms:created xsi:type="dcterms:W3CDTF">2022-09-12T02:51:00Z</dcterms:created>
  <dcterms:modified xsi:type="dcterms:W3CDTF">2022-09-12T02:51:00Z</dcterms:modified>
</cp:coreProperties>
</file>